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6BAE" w14:textId="77777777" w:rsidR="00E202D1" w:rsidRDefault="00E202D1" w:rsidP="00E202D1">
      <w:pPr>
        <w:pStyle w:val="Default"/>
      </w:pPr>
    </w:p>
    <w:p w14:paraId="4EB0D843" w14:textId="0AD97CE1" w:rsidR="00E202D1" w:rsidRDefault="00E202D1" w:rsidP="00E202D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ZARZĄDZENIE </w:t>
      </w:r>
      <w:r w:rsidRPr="0039659F">
        <w:rPr>
          <w:b/>
          <w:bCs/>
          <w:color w:val="auto"/>
          <w:sz w:val="22"/>
          <w:szCs w:val="22"/>
        </w:rPr>
        <w:t xml:space="preserve">Nr </w:t>
      </w:r>
      <w:r>
        <w:rPr>
          <w:b/>
          <w:bCs/>
          <w:color w:val="auto"/>
          <w:sz w:val="22"/>
          <w:szCs w:val="22"/>
        </w:rPr>
        <w:t>O</w:t>
      </w:r>
      <w:r w:rsidRPr="0039659F">
        <w:rPr>
          <w:b/>
          <w:bCs/>
          <w:color w:val="auto"/>
          <w:sz w:val="22"/>
          <w:szCs w:val="22"/>
        </w:rPr>
        <w:t>.</w:t>
      </w:r>
      <w:r>
        <w:rPr>
          <w:b/>
          <w:bCs/>
          <w:color w:val="auto"/>
          <w:sz w:val="22"/>
          <w:szCs w:val="22"/>
        </w:rPr>
        <w:t>117</w:t>
      </w:r>
      <w:r>
        <w:rPr>
          <w:b/>
          <w:bCs/>
          <w:sz w:val="22"/>
          <w:szCs w:val="22"/>
        </w:rPr>
        <w:t>.2025</w:t>
      </w:r>
    </w:p>
    <w:p w14:paraId="71656B50" w14:textId="77777777" w:rsidR="00E202D1" w:rsidRDefault="00E202D1" w:rsidP="00E202D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WÓJTA GMINY MICHAŁÓW</w:t>
      </w:r>
    </w:p>
    <w:p w14:paraId="5AD2C842" w14:textId="54C2AEAA" w:rsidR="00E202D1" w:rsidRDefault="00E202D1" w:rsidP="00E202D1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 dnia 9 październik 2025 r.</w:t>
      </w:r>
    </w:p>
    <w:p w14:paraId="635970E7" w14:textId="77777777" w:rsidR="00E202D1" w:rsidRDefault="00E202D1" w:rsidP="00E202D1">
      <w:pPr>
        <w:pStyle w:val="Default"/>
        <w:jc w:val="center"/>
        <w:rPr>
          <w:sz w:val="22"/>
          <w:szCs w:val="22"/>
        </w:rPr>
      </w:pPr>
    </w:p>
    <w:p w14:paraId="794D4174" w14:textId="77777777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b/>
          <w:bCs/>
          <w:sz w:val="22"/>
          <w:szCs w:val="22"/>
        </w:rPr>
        <w:t xml:space="preserve">w sprawie przeprowadzenia konsultacji społecznych dotyczących projektu uchwały regulującej system gospodarowania odpadami komunalnymi na terenie Gminy Michałów </w:t>
      </w:r>
      <w:r w:rsidRPr="00BA3ECA">
        <w:rPr>
          <w:b/>
          <w:bCs/>
          <w:sz w:val="22"/>
          <w:szCs w:val="22"/>
        </w:rPr>
        <w:tab/>
      </w:r>
      <w:r w:rsidRPr="00BA3ECA">
        <w:rPr>
          <w:b/>
          <w:bCs/>
          <w:sz w:val="22"/>
          <w:szCs w:val="22"/>
        </w:rPr>
        <w:br/>
      </w:r>
    </w:p>
    <w:p w14:paraId="1D23E883" w14:textId="16525EFB" w:rsidR="00BA3ECA" w:rsidRPr="00BA3ECA" w:rsidRDefault="00BA3ECA" w:rsidP="00BA3ECA">
      <w:pPr>
        <w:pStyle w:val="Default"/>
        <w:contextualSpacing/>
        <w:jc w:val="both"/>
        <w:rPr>
          <w:color w:val="000000" w:themeColor="text1"/>
          <w:sz w:val="22"/>
          <w:szCs w:val="22"/>
        </w:rPr>
      </w:pPr>
      <w:r w:rsidRPr="00BA3ECA">
        <w:rPr>
          <w:color w:val="000000" w:themeColor="text1"/>
          <w:sz w:val="22"/>
          <w:szCs w:val="22"/>
        </w:rPr>
        <w:t xml:space="preserve">Na podstawie art. 5a, art. 30 ust. 1 ustawy z dnia 8 marca 1990 r. o samorządzie gminnym (tekst jedn. Dz. U. z 2025 r. poz. 1153 z późn. zm.) oraz art. 5 ust. 2 pkt 3 ustawy z dnia 24 kwietnia 2003 r. </w:t>
      </w:r>
      <w:bookmarkStart w:id="0" w:name="_Hlk80188825"/>
      <w:r>
        <w:rPr>
          <w:color w:val="000000" w:themeColor="text1"/>
          <w:sz w:val="22"/>
          <w:szCs w:val="22"/>
        </w:rPr>
        <w:br/>
      </w:r>
      <w:r w:rsidRPr="00BA3ECA">
        <w:rPr>
          <w:color w:val="000000" w:themeColor="text1"/>
          <w:sz w:val="22"/>
          <w:szCs w:val="22"/>
        </w:rPr>
        <w:t>o działalności pożytku publicznego i wolontariacie</w:t>
      </w:r>
      <w:bookmarkEnd w:id="0"/>
      <w:r w:rsidRPr="00BA3ECA">
        <w:rPr>
          <w:color w:val="000000" w:themeColor="text1"/>
          <w:sz w:val="22"/>
          <w:szCs w:val="22"/>
        </w:rPr>
        <w:t xml:space="preserve"> (tekst jedn. Dz. U. z 2024 r. poz. 1491 z późn. zm.) w związku z uchwałą Nr XI/83/2019 Rady Gminy Michałów z dnia 26 lipca 2019 r. w sprawie określenia zasad i trybu przeprowadzenia konsultacji społecznych </w:t>
      </w:r>
      <w:r w:rsidRPr="00BA3ECA">
        <w:rPr>
          <w:color w:val="000000" w:themeColor="text1"/>
          <w:sz w:val="22"/>
          <w:szCs w:val="22"/>
        </w:rPr>
        <w:br/>
        <w:t xml:space="preserve">z mieszkańcami gminy oraz uchwałą Nr IX/55/2011 Rady Gminy Michałów z dnia 28 czerwca 2011 r. w sprawie określenia szczegółowego sposobu konsultowani z organizacjami pozarządowymi </w:t>
      </w:r>
      <w:r>
        <w:rPr>
          <w:color w:val="000000" w:themeColor="text1"/>
          <w:sz w:val="22"/>
          <w:szCs w:val="22"/>
        </w:rPr>
        <w:br/>
      </w:r>
      <w:r w:rsidRPr="00BA3ECA">
        <w:rPr>
          <w:color w:val="000000" w:themeColor="text1"/>
          <w:sz w:val="22"/>
          <w:szCs w:val="22"/>
        </w:rPr>
        <w:t xml:space="preserve">i podmiotami wymienionymi w art. 3 ust 3 ustawy o działalności pożytku publicznego i wolontariacie projektów aktów prawa miejscowego w dziedzinach dotyczących działalności statutowej tych organizacji zarządzam, co następuje: </w:t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br/>
      </w:r>
    </w:p>
    <w:p w14:paraId="3DD8DEC4" w14:textId="77777777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sz w:val="22"/>
          <w:szCs w:val="22"/>
        </w:rPr>
        <w:t xml:space="preserve">§ 1 </w:t>
      </w:r>
    </w:p>
    <w:p w14:paraId="43E6E7CF" w14:textId="38FAE014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sz w:val="22"/>
          <w:szCs w:val="22"/>
        </w:rPr>
        <w:t xml:space="preserve">1.Przeprowadza się z inicjatywy Wójta Gminy Michałów konsultacje społeczne </w:t>
      </w:r>
      <w:r w:rsidR="00BA3ECA" w:rsidRPr="00BA3ECA">
        <w:rPr>
          <w:sz w:val="22"/>
          <w:szCs w:val="22"/>
        </w:rPr>
        <w:br/>
      </w:r>
      <w:r w:rsidRPr="00BA3ECA">
        <w:rPr>
          <w:sz w:val="22"/>
          <w:szCs w:val="22"/>
        </w:rPr>
        <w:t>z mieszkańcami Gminy Michałów oraz organizacjami pozarządowymi i podmiotami wymienionymi w art. 3 ust. 3 ustawy</w:t>
      </w:r>
      <w:r w:rsidR="00BA3ECA" w:rsidRPr="00BA3ECA">
        <w:rPr>
          <w:sz w:val="22"/>
          <w:szCs w:val="22"/>
        </w:rPr>
        <w:t xml:space="preserve"> </w:t>
      </w:r>
      <w:r w:rsidRPr="00BA3ECA">
        <w:rPr>
          <w:sz w:val="22"/>
          <w:szCs w:val="22"/>
        </w:rPr>
        <w:t>z dnia 24 kwietnia 2003 r. o działalności pożytku publicznego i wolontariacie dotyczące projektów uchwał regulujących system gospodarowania odpadami komunalnymi na terenie Gminy Michałów:</w:t>
      </w:r>
      <w:r w:rsidR="00BA3ECA" w:rsidRPr="00BA3ECA">
        <w:rPr>
          <w:sz w:val="22"/>
          <w:szCs w:val="22"/>
        </w:rPr>
        <w:tab/>
      </w:r>
      <w:r w:rsidRPr="00BA3ECA">
        <w:rPr>
          <w:sz w:val="22"/>
          <w:szCs w:val="22"/>
        </w:rPr>
        <w:t xml:space="preserve"> </w:t>
      </w:r>
      <w:r w:rsidRPr="00BA3ECA">
        <w:rPr>
          <w:sz w:val="22"/>
          <w:szCs w:val="22"/>
        </w:rPr>
        <w:br/>
      </w:r>
    </w:p>
    <w:p w14:paraId="0C57CB8A" w14:textId="49D66C2D" w:rsidR="00E202D1" w:rsidRPr="00BA3ECA" w:rsidRDefault="00E202D1" w:rsidP="00E202D1">
      <w:pPr>
        <w:pStyle w:val="Default"/>
        <w:jc w:val="both"/>
        <w:rPr>
          <w:b/>
          <w:bCs/>
          <w:sz w:val="22"/>
          <w:szCs w:val="22"/>
        </w:rPr>
      </w:pPr>
      <w:r w:rsidRPr="00BA3ECA">
        <w:rPr>
          <w:b/>
          <w:bCs/>
          <w:sz w:val="22"/>
          <w:szCs w:val="22"/>
        </w:rPr>
        <w:t>-  w sprawie zmian w Regulaminie utrzymania czystości i porządku  na terenie gminy Michałów,</w:t>
      </w:r>
    </w:p>
    <w:p w14:paraId="55FCE5DD" w14:textId="79B7C7D8" w:rsidR="00E202D1" w:rsidRPr="00BA3ECA" w:rsidRDefault="00E202D1" w:rsidP="00E202D1">
      <w:pPr>
        <w:keepNext/>
        <w:spacing w:after="480" w:line="276" w:lineRule="auto"/>
        <w:jc w:val="both"/>
        <w:rPr>
          <w:rFonts w:ascii="Times New Roman" w:hAnsi="Times New Roman" w:cs="Times New Roman"/>
        </w:rPr>
      </w:pPr>
      <w:r w:rsidRPr="00BA3ECA">
        <w:rPr>
          <w:rFonts w:ascii="Times New Roman" w:hAnsi="Times New Roman" w:cs="Times New Roman"/>
          <w:b/>
          <w:bCs/>
        </w:rPr>
        <w:t xml:space="preserve">- </w:t>
      </w:r>
      <w:r w:rsidRPr="00BA3ECA">
        <w:rPr>
          <w:rFonts w:ascii="Times New Roman" w:hAnsi="Times New Roman" w:cs="Times New Roman"/>
          <w:b/>
        </w:rPr>
        <w:t>w sprawie zmiany uchwały nr XVII/128/2019 z dnia 30 grudnia 2019 r w sprawie szczegółowego sposobu i zakresu świadczenia  usług  w zakresie odbierania odpadów komunalnych od właściciela nieruchomości i zagospodarowania tych odpadów w zamian za uiszczoną przez właściciela nieruchomości opłatę za gospodarowanie odpadami komunalnymi na terenie gminy Michałów</w:t>
      </w:r>
      <w:r w:rsidR="00BA3ECA" w:rsidRPr="00BA3ECA">
        <w:rPr>
          <w:rFonts w:ascii="Times New Roman" w:hAnsi="Times New Roman" w:cs="Times New Roman"/>
          <w:b/>
        </w:rPr>
        <w:t>.</w:t>
      </w:r>
    </w:p>
    <w:p w14:paraId="63E1D689" w14:textId="77777777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sz w:val="22"/>
          <w:szCs w:val="22"/>
        </w:rPr>
        <w:t xml:space="preserve">2. Treść projektu uchwały zawiera załącznik Nr 1 do niniejszego zarządzenia. </w:t>
      </w:r>
      <w:r w:rsidRPr="00BA3ECA">
        <w:rPr>
          <w:sz w:val="22"/>
          <w:szCs w:val="22"/>
        </w:rPr>
        <w:br/>
      </w:r>
    </w:p>
    <w:p w14:paraId="69F041D9" w14:textId="77777777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sz w:val="22"/>
          <w:szCs w:val="22"/>
        </w:rPr>
        <w:t xml:space="preserve">§ 2 </w:t>
      </w:r>
    </w:p>
    <w:p w14:paraId="411B1A3E" w14:textId="4BB39A01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sz w:val="22"/>
          <w:szCs w:val="22"/>
        </w:rPr>
        <w:t xml:space="preserve">Termin rozpoczęcia konsultacji społecznych ustala się </w:t>
      </w:r>
      <w:r w:rsidRPr="00BA3ECA">
        <w:rPr>
          <w:b/>
          <w:bCs/>
          <w:sz w:val="22"/>
          <w:szCs w:val="22"/>
        </w:rPr>
        <w:t xml:space="preserve">na dzień </w:t>
      </w:r>
      <w:r w:rsidRPr="00BA3ECA">
        <w:rPr>
          <w:b/>
          <w:bCs/>
          <w:color w:val="auto"/>
          <w:sz w:val="22"/>
          <w:szCs w:val="22"/>
        </w:rPr>
        <w:t xml:space="preserve">9 październik 2025 r. godz. 14.00,         </w:t>
      </w:r>
      <w:r w:rsidRPr="00BA3ECA">
        <w:rPr>
          <w:b/>
          <w:bCs/>
          <w:color w:val="auto"/>
          <w:sz w:val="22"/>
          <w:szCs w:val="22"/>
        </w:rPr>
        <w:br/>
        <w:t xml:space="preserve">a termin zakończenia na dzień 16 październik 2025 r godz. 12.00 </w:t>
      </w:r>
      <w:r w:rsidRPr="00BA3ECA">
        <w:rPr>
          <w:b/>
          <w:bCs/>
          <w:color w:val="auto"/>
          <w:sz w:val="22"/>
          <w:szCs w:val="22"/>
        </w:rPr>
        <w:tab/>
      </w:r>
      <w:r w:rsidRPr="00BA3ECA">
        <w:rPr>
          <w:b/>
          <w:bCs/>
          <w:color w:val="auto"/>
          <w:sz w:val="22"/>
          <w:szCs w:val="22"/>
        </w:rPr>
        <w:br/>
      </w:r>
    </w:p>
    <w:p w14:paraId="47CA9264" w14:textId="77777777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sz w:val="22"/>
          <w:szCs w:val="22"/>
        </w:rPr>
        <w:t xml:space="preserve">§ 3 </w:t>
      </w:r>
    </w:p>
    <w:p w14:paraId="415EE650" w14:textId="77777777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sz w:val="22"/>
          <w:szCs w:val="22"/>
        </w:rPr>
        <w:t xml:space="preserve">1. Konsultacje społeczne skierowane są do mieszkańców Gminy Michałów oraz podmiotów wymienionych w art. 3 ust. 3 ustawy z dnia 24 kwietnia 2003 r. o działalności pożytku publicznego </w:t>
      </w:r>
      <w:r w:rsidRPr="00BA3ECA">
        <w:rPr>
          <w:sz w:val="22"/>
          <w:szCs w:val="22"/>
        </w:rPr>
        <w:br/>
        <w:t xml:space="preserve">i wolontariacie i obejmują swym zasięgiem Gminę Michałów. </w:t>
      </w:r>
    </w:p>
    <w:p w14:paraId="70B658B0" w14:textId="77777777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sz w:val="22"/>
          <w:szCs w:val="22"/>
        </w:rPr>
        <w:t xml:space="preserve">2. Celem konsultacji jest zebranie opinii, uwag i propozycji podmiotów wymienionych w ust. 1 </w:t>
      </w:r>
      <w:r w:rsidRPr="00BA3ECA">
        <w:rPr>
          <w:sz w:val="22"/>
          <w:szCs w:val="22"/>
        </w:rPr>
        <w:br/>
        <w:t xml:space="preserve">w sprawie projektu uchwały poddanej konsultacjom. </w:t>
      </w:r>
      <w:r w:rsidRPr="00BA3ECA">
        <w:rPr>
          <w:sz w:val="22"/>
          <w:szCs w:val="22"/>
        </w:rPr>
        <w:tab/>
      </w:r>
      <w:r w:rsidRPr="00BA3ECA">
        <w:rPr>
          <w:sz w:val="22"/>
          <w:szCs w:val="22"/>
        </w:rPr>
        <w:br/>
      </w:r>
    </w:p>
    <w:p w14:paraId="1E7538AC" w14:textId="77777777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sz w:val="22"/>
          <w:szCs w:val="22"/>
        </w:rPr>
        <w:t xml:space="preserve">§ 4 </w:t>
      </w:r>
    </w:p>
    <w:p w14:paraId="120BE525" w14:textId="77777777" w:rsidR="00E202D1" w:rsidRPr="00BA3ECA" w:rsidRDefault="00E202D1" w:rsidP="00E202D1">
      <w:pPr>
        <w:pStyle w:val="Default"/>
        <w:jc w:val="both"/>
        <w:rPr>
          <w:sz w:val="22"/>
          <w:szCs w:val="22"/>
        </w:rPr>
      </w:pPr>
      <w:r w:rsidRPr="00BA3ECA">
        <w:rPr>
          <w:sz w:val="22"/>
          <w:szCs w:val="22"/>
        </w:rPr>
        <w:t xml:space="preserve">1. Konsultacje przeprowadza się poprzez umieszczenie ogłoszenia o konsultacjach wraz z projektem uchwały, o której mowa w § 1, na stronie internetowej Gminy (www.michalow.pl), w Biuletynie Informacji Publicznej (www.michalow.bip.gov.pl) oraz na tablicy ogłoszeń w siedzibie Urzędu Gminy w Michałowie. Treść ogłoszenia stanowi załącznik Nr 2 do niniejszego zarządzenia. </w:t>
      </w:r>
    </w:p>
    <w:p w14:paraId="6D627AEE" w14:textId="77777777" w:rsidR="00E202D1" w:rsidRDefault="00E202D1" w:rsidP="00E202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Konsultacje przeprowadza się w formie pisemnej poprzez: </w:t>
      </w:r>
    </w:p>
    <w:p w14:paraId="7612E907" w14:textId="77777777" w:rsidR="00E202D1" w:rsidRDefault="00E202D1" w:rsidP="00E202D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a) zbieranie uwag i propozycji od mieszkańców na „Formularzu zgłaszania uwag i propozycji do </w:t>
      </w:r>
      <w:r>
        <w:rPr>
          <w:sz w:val="22"/>
          <w:szCs w:val="22"/>
        </w:rPr>
        <w:t>projektów uchwał regulujących system gospodarowania odpadami komunalnymi na terenie Gminy Michałów</w:t>
      </w:r>
      <w:r>
        <w:rPr>
          <w:sz w:val="23"/>
          <w:szCs w:val="23"/>
        </w:rPr>
        <w:t xml:space="preserve">, stanowiącym załącznik Nr 3 do niniejszego zarządzenia; </w:t>
      </w:r>
    </w:p>
    <w:p w14:paraId="4E82B963" w14:textId="77777777" w:rsidR="00E202D1" w:rsidRDefault="00E202D1" w:rsidP="00E202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przyjmowanie opinii od organizacji pozarządowych na „Formularzu zgłaszania opinii” stanowiącym załącznik Nr 4 do niniejszego zarządzenia. 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  <w:t xml:space="preserve">3. Formularze konsultacyjne udostępnia się do pobrania w sekretariacie Urzędu Gminy w Michałowie </w:t>
      </w:r>
      <w:r>
        <w:rPr>
          <w:sz w:val="22"/>
          <w:szCs w:val="22"/>
        </w:rPr>
        <w:br/>
        <w:t xml:space="preserve">i na stronach internetowych, o których mowa w § 4 ust. 1. </w:t>
      </w:r>
    </w:p>
    <w:p w14:paraId="080EF0F2" w14:textId="02A6D09E" w:rsidR="00E202D1" w:rsidRPr="004E4081" w:rsidRDefault="00E202D1" w:rsidP="00E202D1">
      <w:pPr>
        <w:pStyle w:val="Default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 xml:space="preserve">4. Wypełnione formularze, o których mowa w ust. 2 należy składać w nieprzekraczalnym terminie do </w:t>
      </w:r>
      <w:r w:rsidRPr="004E4081">
        <w:rPr>
          <w:b/>
          <w:bCs/>
          <w:color w:val="auto"/>
          <w:sz w:val="22"/>
          <w:szCs w:val="22"/>
        </w:rPr>
        <w:t xml:space="preserve">dnia </w:t>
      </w:r>
      <w:r w:rsidR="007D37EE">
        <w:rPr>
          <w:b/>
          <w:bCs/>
          <w:color w:val="auto"/>
          <w:sz w:val="22"/>
          <w:szCs w:val="22"/>
        </w:rPr>
        <w:t>16 październik</w:t>
      </w:r>
      <w:r w:rsidRPr="004E4081">
        <w:rPr>
          <w:b/>
          <w:bCs/>
          <w:color w:val="auto"/>
          <w:sz w:val="22"/>
          <w:szCs w:val="22"/>
        </w:rPr>
        <w:t xml:space="preserve"> </w:t>
      </w:r>
      <w:r w:rsidR="007D37EE">
        <w:rPr>
          <w:b/>
          <w:bCs/>
          <w:color w:val="auto"/>
          <w:sz w:val="22"/>
          <w:szCs w:val="22"/>
        </w:rPr>
        <w:t xml:space="preserve">2025 </w:t>
      </w:r>
      <w:r w:rsidRPr="004E4081">
        <w:rPr>
          <w:b/>
          <w:bCs/>
          <w:color w:val="auto"/>
          <w:sz w:val="22"/>
          <w:szCs w:val="22"/>
        </w:rPr>
        <w:t>r. do godz. 1</w:t>
      </w:r>
      <w:r w:rsidR="007D37EE">
        <w:rPr>
          <w:b/>
          <w:bCs/>
          <w:color w:val="auto"/>
          <w:sz w:val="22"/>
          <w:szCs w:val="22"/>
        </w:rPr>
        <w:t>2</w:t>
      </w:r>
      <w:r w:rsidRPr="004E4081">
        <w:rPr>
          <w:b/>
          <w:bCs/>
          <w:color w:val="auto"/>
          <w:sz w:val="22"/>
          <w:szCs w:val="22"/>
        </w:rPr>
        <w:t xml:space="preserve">.00: </w:t>
      </w:r>
    </w:p>
    <w:p w14:paraId="403E2F8F" w14:textId="77777777" w:rsidR="00E202D1" w:rsidRDefault="00E202D1" w:rsidP="00E202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w sekretariacie Urzędu Gminy w Michałowie; 28-411 Michałów 115, przy czym w przypadku przesłania pocztą decydujące znaczenie dla zachowania terminu ma data wpływu do Urzędu Gminy </w:t>
      </w:r>
      <w:r>
        <w:rPr>
          <w:sz w:val="22"/>
          <w:szCs w:val="22"/>
        </w:rPr>
        <w:br/>
        <w:t xml:space="preserve">w Michałowie, a nie data stempla pocztowego lub </w:t>
      </w:r>
    </w:p>
    <w:p w14:paraId="2CB34AE8" w14:textId="77777777" w:rsidR="00E202D1" w:rsidRDefault="00E202D1" w:rsidP="00E202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drogą elektroniczną na adres e-mail: </w:t>
      </w:r>
      <w:hyperlink r:id="rId4" w:history="1">
        <w:r w:rsidRPr="00492CED">
          <w:rPr>
            <w:rStyle w:val="Hipercze"/>
            <w:sz w:val="22"/>
            <w:szCs w:val="22"/>
          </w:rPr>
          <w:t>michalow@op.pl</w:t>
        </w:r>
      </w:hyperlink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</w:p>
    <w:p w14:paraId="754D6478" w14:textId="77777777" w:rsidR="00E202D1" w:rsidRDefault="00E202D1" w:rsidP="00E202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5 </w:t>
      </w:r>
    </w:p>
    <w:p w14:paraId="351446A8" w14:textId="682C37AE" w:rsidR="00E202D1" w:rsidRDefault="00E202D1" w:rsidP="00E202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Wykonanie zarządzenia powierza się pracownikowi zatrudnionemu na stanowisku ds. gospodarki odpadami</w:t>
      </w:r>
      <w:r w:rsidR="007D37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działalności gospodarczej. </w:t>
      </w:r>
      <w:r>
        <w:rPr>
          <w:sz w:val="22"/>
          <w:szCs w:val="22"/>
        </w:rPr>
        <w:tab/>
      </w:r>
      <w:r>
        <w:rPr>
          <w:sz w:val="22"/>
          <w:szCs w:val="22"/>
        </w:rPr>
        <w:br/>
      </w:r>
    </w:p>
    <w:p w14:paraId="65E766A2" w14:textId="77777777" w:rsidR="00E202D1" w:rsidRDefault="00E202D1" w:rsidP="00E202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§ 6 </w:t>
      </w:r>
    </w:p>
    <w:p w14:paraId="79593941" w14:textId="77777777" w:rsidR="00E202D1" w:rsidRDefault="00E202D1" w:rsidP="00E202D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podjęcia. </w:t>
      </w:r>
    </w:p>
    <w:p w14:paraId="6EF65BBC" w14:textId="77777777" w:rsidR="00E202D1" w:rsidRDefault="00E202D1" w:rsidP="00E202D1">
      <w:pPr>
        <w:pStyle w:val="Default"/>
        <w:rPr>
          <w:sz w:val="22"/>
          <w:szCs w:val="22"/>
        </w:rPr>
      </w:pPr>
    </w:p>
    <w:p w14:paraId="7C2A3580" w14:textId="77777777" w:rsidR="00E202D1" w:rsidRDefault="00E202D1" w:rsidP="00E202D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A537997" w14:textId="77777777" w:rsidR="00E202D1" w:rsidRDefault="00E202D1" w:rsidP="00E202D1">
      <w:pPr>
        <w:pStyle w:val="Default"/>
        <w:rPr>
          <w:sz w:val="22"/>
          <w:szCs w:val="22"/>
        </w:rPr>
      </w:pPr>
    </w:p>
    <w:p w14:paraId="408D1B31" w14:textId="00F61A0B" w:rsidR="005D3FC2" w:rsidRDefault="00E202D1" w:rsidP="00E202D1"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5D3FC2">
        <w:rPr>
          <w:i/>
          <w:iCs/>
        </w:rPr>
        <w:tab/>
      </w:r>
      <w:r w:rsidR="005D3FC2">
        <w:rPr>
          <w:i/>
          <w:iCs/>
        </w:rPr>
        <w:tab/>
      </w:r>
      <w:r w:rsidR="005D3FC2">
        <w:rPr>
          <w:i/>
          <w:iCs/>
        </w:rPr>
        <w:tab/>
      </w:r>
      <w:r w:rsidR="005D3FC2">
        <w:rPr>
          <w:i/>
          <w:iCs/>
        </w:rPr>
        <w:tab/>
      </w:r>
      <w:r w:rsidR="005D3FC2">
        <w:rPr>
          <w:i/>
          <w:iCs/>
        </w:rPr>
        <w:tab/>
        <w:t xml:space="preserve">  </w:t>
      </w:r>
      <w:r w:rsidR="005D3FC2">
        <w:t xml:space="preserve">WÓJT  GMINY </w:t>
      </w:r>
    </w:p>
    <w:p w14:paraId="6F6C8D10" w14:textId="629C90B4" w:rsidR="00E202D1" w:rsidRDefault="005D3FC2" w:rsidP="00E202D1"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>Bogusław Kowalczyk</w:t>
      </w:r>
      <w:r w:rsidR="00E202D1">
        <w:rPr>
          <w:i/>
          <w:iCs/>
        </w:rPr>
        <w:tab/>
      </w:r>
      <w:r w:rsidR="00E202D1">
        <w:rPr>
          <w:i/>
          <w:iCs/>
        </w:rPr>
        <w:tab/>
      </w:r>
      <w:r w:rsidR="00E202D1">
        <w:rPr>
          <w:i/>
          <w:iCs/>
        </w:rPr>
        <w:tab/>
      </w:r>
      <w:r w:rsidR="00E202D1">
        <w:rPr>
          <w:i/>
          <w:iCs/>
        </w:rPr>
        <w:tab/>
      </w:r>
      <w:r w:rsidR="00E202D1">
        <w:rPr>
          <w:i/>
          <w:iCs/>
        </w:rPr>
        <w:tab/>
      </w:r>
      <w:r w:rsidR="00E202D1">
        <w:rPr>
          <w:i/>
          <w:iCs/>
        </w:rPr>
        <w:tab/>
      </w:r>
    </w:p>
    <w:p w14:paraId="326C9EB7" w14:textId="77777777" w:rsidR="00E202D1" w:rsidRDefault="00E202D1" w:rsidP="00E202D1"/>
    <w:p w14:paraId="0C11AEB8" w14:textId="77777777" w:rsidR="00E202D1" w:rsidRDefault="00E202D1" w:rsidP="00E202D1"/>
    <w:p w14:paraId="39BCFD0C" w14:textId="77777777" w:rsidR="00F53935" w:rsidRDefault="00F53935"/>
    <w:sectPr w:rsidR="00F53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2D1"/>
    <w:rsid w:val="00120F5B"/>
    <w:rsid w:val="00412645"/>
    <w:rsid w:val="005D3FC2"/>
    <w:rsid w:val="007D37EE"/>
    <w:rsid w:val="00AF63AF"/>
    <w:rsid w:val="00BA3ECA"/>
    <w:rsid w:val="00E202D1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E49AF"/>
  <w15:chartTrackingRefBased/>
  <w15:docId w15:val="{CDC2D90A-77BE-4624-8FAA-45DB648EE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2D1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0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02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0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02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0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0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0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0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0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0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02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02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02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02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02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02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02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0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2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0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20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02D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202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02D1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202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0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02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02D1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202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E202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chalow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Purtak</dc:creator>
  <cp:keywords/>
  <dc:description/>
  <cp:lastModifiedBy>Dorota Purtak</cp:lastModifiedBy>
  <cp:revision>4</cp:revision>
  <cp:lastPrinted>2025-10-09T10:42:00Z</cp:lastPrinted>
  <dcterms:created xsi:type="dcterms:W3CDTF">2025-10-09T10:36:00Z</dcterms:created>
  <dcterms:modified xsi:type="dcterms:W3CDTF">2025-10-09T12:20:00Z</dcterms:modified>
</cp:coreProperties>
</file>