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09DF" w14:textId="3D3B4C8A" w:rsidR="00CF1F44" w:rsidRPr="00B21855" w:rsidRDefault="00F4226E" w:rsidP="00CF1F44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B21855">
        <w:rPr>
          <w:rFonts w:ascii="Arial" w:hAnsi="Arial" w:cs="Arial"/>
          <w:bCs/>
          <w:sz w:val="20"/>
          <w:szCs w:val="20"/>
        </w:rPr>
        <w:t xml:space="preserve">Załącznik nr </w:t>
      </w:r>
      <w:r w:rsidR="001A77A1">
        <w:rPr>
          <w:rFonts w:ascii="Arial" w:hAnsi="Arial" w:cs="Arial"/>
          <w:bCs/>
          <w:sz w:val="20"/>
          <w:szCs w:val="20"/>
        </w:rPr>
        <w:t>3</w:t>
      </w:r>
    </w:p>
    <w:p w14:paraId="57BCA56C" w14:textId="77777777" w:rsidR="00CF1F44" w:rsidRPr="00B21855" w:rsidRDefault="00CF1F44" w:rsidP="00CF1F44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B231246" w14:textId="77777777" w:rsidR="00B145FC" w:rsidRPr="00B21855" w:rsidRDefault="00B145FC" w:rsidP="001418A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B21855">
        <w:rPr>
          <w:rFonts w:ascii="Arial" w:hAnsi="Arial" w:cs="Arial"/>
          <w:b/>
          <w:bCs/>
          <w:sz w:val="20"/>
          <w:szCs w:val="20"/>
        </w:rPr>
        <w:t xml:space="preserve">UMOWA </w:t>
      </w:r>
    </w:p>
    <w:p w14:paraId="0B80F2CE" w14:textId="77777777" w:rsidR="00B145FC" w:rsidRPr="00B21855" w:rsidRDefault="00B145FC" w:rsidP="001418A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EF878C" w14:textId="61A13CB7" w:rsidR="009A32CD" w:rsidRPr="00B21855" w:rsidRDefault="00763500" w:rsidP="004970D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z</w:t>
      </w:r>
      <w:r w:rsidR="00B145FC" w:rsidRPr="00B21855">
        <w:rPr>
          <w:rFonts w:ascii="Arial" w:hAnsi="Arial" w:cs="Arial"/>
          <w:sz w:val="20"/>
          <w:szCs w:val="20"/>
        </w:rPr>
        <w:t xml:space="preserve">awarta w dniu </w:t>
      </w:r>
      <w:r w:rsidR="00332AED" w:rsidRPr="00B21855">
        <w:rPr>
          <w:rFonts w:ascii="Arial" w:hAnsi="Arial" w:cs="Arial"/>
          <w:sz w:val="20"/>
          <w:szCs w:val="20"/>
        </w:rPr>
        <w:t>………………….</w:t>
      </w:r>
      <w:r w:rsidR="00505754" w:rsidRPr="00B21855">
        <w:rPr>
          <w:rFonts w:ascii="Arial" w:hAnsi="Arial" w:cs="Arial"/>
          <w:sz w:val="20"/>
          <w:szCs w:val="20"/>
        </w:rPr>
        <w:t>.</w:t>
      </w:r>
      <w:r w:rsidR="007A0107" w:rsidRPr="00B21855">
        <w:rPr>
          <w:rFonts w:ascii="Arial" w:hAnsi="Arial" w:cs="Arial"/>
          <w:sz w:val="20"/>
          <w:szCs w:val="20"/>
        </w:rPr>
        <w:t xml:space="preserve">. </w:t>
      </w:r>
      <w:r w:rsidR="00B145FC" w:rsidRPr="00B21855">
        <w:rPr>
          <w:rFonts w:ascii="Arial" w:hAnsi="Arial" w:cs="Arial"/>
          <w:sz w:val="20"/>
          <w:szCs w:val="20"/>
        </w:rPr>
        <w:t xml:space="preserve">w Michałowie pomiędzy </w:t>
      </w:r>
      <w:r w:rsidR="00B145FC" w:rsidRPr="00B21855">
        <w:rPr>
          <w:rFonts w:ascii="Arial" w:hAnsi="Arial" w:cs="Arial"/>
          <w:b/>
          <w:bCs/>
          <w:sz w:val="20"/>
          <w:szCs w:val="20"/>
        </w:rPr>
        <w:t xml:space="preserve">Gminą Michałów </w:t>
      </w:r>
      <w:r w:rsidR="00B145FC" w:rsidRPr="00B21855">
        <w:rPr>
          <w:rFonts w:ascii="Arial" w:hAnsi="Arial" w:cs="Arial"/>
          <w:bCs/>
          <w:sz w:val="20"/>
          <w:szCs w:val="20"/>
        </w:rPr>
        <w:t>z siedzibą</w:t>
      </w:r>
      <w:r w:rsidR="00005A2A" w:rsidRPr="00B21855">
        <w:rPr>
          <w:rFonts w:ascii="Arial" w:hAnsi="Arial" w:cs="Arial"/>
          <w:bCs/>
          <w:sz w:val="20"/>
          <w:szCs w:val="20"/>
        </w:rPr>
        <w:t xml:space="preserve"> </w:t>
      </w:r>
      <w:r w:rsidR="00B145FC" w:rsidRPr="00B21855">
        <w:rPr>
          <w:rFonts w:ascii="Arial" w:hAnsi="Arial" w:cs="Arial"/>
          <w:bCs/>
          <w:sz w:val="20"/>
          <w:szCs w:val="20"/>
        </w:rPr>
        <w:t xml:space="preserve">w </w:t>
      </w:r>
      <w:r w:rsidR="00B145FC" w:rsidRPr="00144161">
        <w:rPr>
          <w:rFonts w:ascii="Arial" w:hAnsi="Arial" w:cs="Arial"/>
          <w:b/>
          <w:sz w:val="20"/>
          <w:szCs w:val="20"/>
        </w:rPr>
        <w:t>Urzędzie Gminy w Michałowie</w:t>
      </w:r>
      <w:r w:rsidR="008212FD" w:rsidRPr="00144161">
        <w:rPr>
          <w:rFonts w:ascii="Arial" w:hAnsi="Arial" w:cs="Arial"/>
          <w:b/>
          <w:sz w:val="20"/>
          <w:szCs w:val="20"/>
        </w:rPr>
        <w:t xml:space="preserve">, </w:t>
      </w:r>
      <w:r w:rsidR="009A32CD" w:rsidRPr="00B21855">
        <w:rPr>
          <w:rFonts w:ascii="Arial" w:hAnsi="Arial" w:cs="Arial"/>
          <w:b/>
          <w:bCs/>
          <w:sz w:val="20"/>
          <w:szCs w:val="20"/>
        </w:rPr>
        <w:t xml:space="preserve">Michałów 115, </w:t>
      </w:r>
      <w:r w:rsidR="008212FD" w:rsidRPr="00B21855">
        <w:rPr>
          <w:rFonts w:ascii="Arial" w:hAnsi="Arial" w:cs="Arial"/>
          <w:b/>
          <w:bCs/>
          <w:sz w:val="20"/>
          <w:szCs w:val="20"/>
        </w:rPr>
        <w:t>28 – 411 Michałów</w:t>
      </w:r>
    </w:p>
    <w:p w14:paraId="3C300756" w14:textId="77777777" w:rsidR="00B145FC" w:rsidRPr="00B21855" w:rsidRDefault="00B145FC" w:rsidP="004970D8">
      <w:pPr>
        <w:spacing w:line="360" w:lineRule="auto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zwanym dalej „</w:t>
      </w:r>
      <w:r w:rsidRPr="00B21855">
        <w:rPr>
          <w:rFonts w:ascii="Arial" w:hAnsi="Arial" w:cs="Arial"/>
          <w:b/>
          <w:bCs/>
          <w:i/>
          <w:iCs/>
          <w:sz w:val="20"/>
          <w:szCs w:val="20"/>
        </w:rPr>
        <w:t>Zamawiającym</w:t>
      </w:r>
      <w:r w:rsidRPr="00B21855">
        <w:rPr>
          <w:rFonts w:ascii="Arial" w:hAnsi="Arial" w:cs="Arial"/>
          <w:sz w:val="20"/>
          <w:szCs w:val="20"/>
        </w:rPr>
        <w:t>”, reprezentowan</w:t>
      </w:r>
      <w:r w:rsidR="009A32CD" w:rsidRPr="00B21855">
        <w:rPr>
          <w:rFonts w:ascii="Arial" w:hAnsi="Arial" w:cs="Arial"/>
          <w:sz w:val="20"/>
          <w:szCs w:val="20"/>
        </w:rPr>
        <w:t>ą</w:t>
      </w:r>
      <w:r w:rsidRPr="00B21855">
        <w:rPr>
          <w:rFonts w:ascii="Arial" w:hAnsi="Arial" w:cs="Arial"/>
          <w:sz w:val="20"/>
          <w:szCs w:val="20"/>
        </w:rPr>
        <w:t xml:space="preserve"> przez:</w:t>
      </w:r>
    </w:p>
    <w:p w14:paraId="1996434A" w14:textId="77777777" w:rsidR="009A32CD" w:rsidRPr="00B21855" w:rsidRDefault="009A32CD" w:rsidP="004970D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21855">
        <w:rPr>
          <w:rFonts w:ascii="Arial" w:hAnsi="Arial" w:cs="Arial"/>
          <w:sz w:val="20"/>
          <w:szCs w:val="20"/>
          <w:lang w:eastAsia="ar-SA"/>
        </w:rPr>
        <w:t xml:space="preserve"> - </w:t>
      </w:r>
      <w:r w:rsidRPr="00B21855">
        <w:rPr>
          <w:rFonts w:ascii="Arial" w:hAnsi="Arial" w:cs="Arial"/>
          <w:b/>
          <w:bCs/>
          <w:sz w:val="20"/>
          <w:szCs w:val="20"/>
          <w:lang w:eastAsia="ar-SA"/>
        </w:rPr>
        <w:t>Wójta Gminy - Bogusława Kowalczyka</w:t>
      </w:r>
      <w:r w:rsidRPr="00B21855">
        <w:rPr>
          <w:rFonts w:ascii="Arial" w:hAnsi="Arial" w:cs="Arial"/>
          <w:sz w:val="20"/>
          <w:szCs w:val="20"/>
          <w:lang w:eastAsia="ar-SA"/>
        </w:rPr>
        <w:t>,</w:t>
      </w:r>
    </w:p>
    <w:p w14:paraId="34A02794" w14:textId="77777777" w:rsidR="009A32CD" w:rsidRPr="00B21855" w:rsidRDefault="009A32CD" w:rsidP="004970D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21855">
        <w:rPr>
          <w:rFonts w:ascii="Arial" w:hAnsi="Arial" w:cs="Arial"/>
          <w:sz w:val="20"/>
          <w:szCs w:val="20"/>
          <w:lang w:eastAsia="ar-SA"/>
        </w:rPr>
        <w:t xml:space="preserve">przy kontrasygnacie </w:t>
      </w:r>
      <w:r w:rsidRPr="00B21855">
        <w:rPr>
          <w:rFonts w:ascii="Arial" w:hAnsi="Arial" w:cs="Arial"/>
          <w:b/>
          <w:bCs/>
          <w:sz w:val="20"/>
          <w:szCs w:val="20"/>
          <w:lang w:eastAsia="ar-SA"/>
        </w:rPr>
        <w:t>Skarbnika Gminy – Haliny Głombińskiej.</w:t>
      </w:r>
    </w:p>
    <w:p w14:paraId="7F1B2D5B" w14:textId="77777777" w:rsidR="00B145FC" w:rsidRPr="00B21855" w:rsidRDefault="00B145FC" w:rsidP="001418AF">
      <w:pPr>
        <w:spacing w:after="120"/>
        <w:rPr>
          <w:rFonts w:ascii="Arial" w:hAnsi="Arial" w:cs="Arial"/>
          <w:sz w:val="20"/>
          <w:szCs w:val="20"/>
        </w:rPr>
      </w:pPr>
    </w:p>
    <w:p w14:paraId="50A7FF08" w14:textId="77777777" w:rsidR="00B145FC" w:rsidRPr="00B21855" w:rsidRDefault="00B145FC" w:rsidP="001418AF">
      <w:pPr>
        <w:spacing w:after="120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a firmą:</w:t>
      </w:r>
    </w:p>
    <w:p w14:paraId="57EFC33A" w14:textId="77777777" w:rsidR="007A0107" w:rsidRPr="00B21855" w:rsidRDefault="00116FD9" w:rsidP="007A0107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B21855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24216270" w14:textId="77777777" w:rsidR="00B145FC" w:rsidRPr="00B21855" w:rsidRDefault="00B145FC" w:rsidP="007A0107">
      <w:pPr>
        <w:spacing w:after="120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zwanym dalej „</w:t>
      </w:r>
      <w:r w:rsidRPr="00B21855">
        <w:rPr>
          <w:rFonts w:ascii="Arial" w:hAnsi="Arial" w:cs="Arial"/>
          <w:b/>
          <w:bCs/>
          <w:i/>
          <w:iCs/>
          <w:sz w:val="20"/>
          <w:szCs w:val="20"/>
        </w:rPr>
        <w:t>Wykonawcą</w:t>
      </w:r>
      <w:r w:rsidR="00455207" w:rsidRPr="00B21855">
        <w:rPr>
          <w:rFonts w:ascii="Arial" w:hAnsi="Arial" w:cs="Arial"/>
          <w:sz w:val="20"/>
          <w:szCs w:val="20"/>
        </w:rPr>
        <w:t>”, reprezentowanym przez:</w:t>
      </w:r>
    </w:p>
    <w:p w14:paraId="2FCA186A" w14:textId="77777777" w:rsidR="00B145FC" w:rsidRPr="00B21855" w:rsidRDefault="00116FD9" w:rsidP="001418A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14:paraId="7717570C" w14:textId="77777777" w:rsidR="00B145FC" w:rsidRPr="00B21855" w:rsidRDefault="00B145FC" w:rsidP="001418A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5735E92" w14:textId="77777777" w:rsidR="003630C9" w:rsidRPr="00B21855" w:rsidRDefault="00B145FC" w:rsidP="003630C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W rezultacie dokonanego wyboru najkorzystniejszej oferty w trybie </w:t>
      </w:r>
      <w:r w:rsidR="00154792" w:rsidRPr="00B21855">
        <w:rPr>
          <w:rFonts w:ascii="Arial" w:hAnsi="Arial" w:cs="Arial"/>
          <w:sz w:val="20"/>
          <w:szCs w:val="20"/>
        </w:rPr>
        <w:t>zapytania o cenę</w:t>
      </w:r>
      <w:r w:rsidR="003630C9" w:rsidRPr="00B21855">
        <w:rPr>
          <w:rFonts w:ascii="Arial" w:hAnsi="Arial" w:cs="Arial"/>
          <w:b/>
          <w:bCs/>
          <w:sz w:val="20"/>
          <w:szCs w:val="20"/>
        </w:rPr>
        <w:t xml:space="preserve">, </w:t>
      </w:r>
      <w:r w:rsidR="003630C9" w:rsidRPr="00B21855">
        <w:rPr>
          <w:rFonts w:ascii="Arial" w:hAnsi="Arial" w:cs="Arial"/>
          <w:b/>
          <w:sz w:val="20"/>
          <w:szCs w:val="20"/>
        </w:rPr>
        <w:t>Zamawiający</w:t>
      </w:r>
      <w:r w:rsidR="003630C9" w:rsidRPr="00B21855">
        <w:rPr>
          <w:rFonts w:ascii="Arial" w:hAnsi="Arial" w:cs="Arial"/>
          <w:b/>
          <w:bCs/>
          <w:sz w:val="20"/>
          <w:szCs w:val="20"/>
        </w:rPr>
        <w:t xml:space="preserve"> </w:t>
      </w:r>
      <w:r w:rsidR="003630C9" w:rsidRPr="00B21855">
        <w:rPr>
          <w:rFonts w:ascii="Arial" w:hAnsi="Arial" w:cs="Arial"/>
          <w:bCs/>
          <w:sz w:val="20"/>
          <w:szCs w:val="20"/>
        </w:rPr>
        <w:t>zleca, a</w:t>
      </w:r>
      <w:r w:rsidR="003630C9" w:rsidRPr="00B21855">
        <w:rPr>
          <w:rFonts w:ascii="Arial" w:hAnsi="Arial" w:cs="Arial"/>
          <w:b/>
          <w:bCs/>
          <w:sz w:val="20"/>
          <w:szCs w:val="20"/>
        </w:rPr>
        <w:t xml:space="preserve"> </w:t>
      </w:r>
      <w:r w:rsidR="003630C9" w:rsidRPr="00B21855">
        <w:rPr>
          <w:rFonts w:ascii="Arial" w:hAnsi="Arial" w:cs="Arial"/>
          <w:b/>
          <w:sz w:val="20"/>
          <w:szCs w:val="20"/>
        </w:rPr>
        <w:t>Wykonawca</w:t>
      </w:r>
      <w:r w:rsidR="003630C9" w:rsidRPr="00B21855">
        <w:rPr>
          <w:rFonts w:ascii="Arial" w:hAnsi="Arial" w:cs="Arial"/>
          <w:b/>
          <w:bCs/>
          <w:sz w:val="20"/>
          <w:szCs w:val="20"/>
        </w:rPr>
        <w:t xml:space="preserve"> </w:t>
      </w:r>
      <w:r w:rsidR="003630C9" w:rsidRPr="00B21855">
        <w:rPr>
          <w:rFonts w:ascii="Arial" w:hAnsi="Arial" w:cs="Arial"/>
          <w:bCs/>
          <w:sz w:val="20"/>
          <w:szCs w:val="20"/>
        </w:rPr>
        <w:t>przyjmuje do wykonania (przedmiot umowy):</w:t>
      </w:r>
    </w:p>
    <w:p w14:paraId="45FFE094" w14:textId="77777777" w:rsidR="003630C9" w:rsidRPr="00B21855" w:rsidRDefault="003630C9" w:rsidP="003630C9">
      <w:pPr>
        <w:pStyle w:val="Tytu"/>
        <w:shd w:val="clear" w:color="auto" w:fill="CCCCCC"/>
        <w:rPr>
          <w:rFonts w:ascii="Arial" w:hAnsi="Arial" w:cs="Arial"/>
          <w:sz w:val="20"/>
        </w:rPr>
      </w:pPr>
    </w:p>
    <w:p w14:paraId="288792F9" w14:textId="433115D0" w:rsidR="003630C9" w:rsidRPr="00B21855" w:rsidRDefault="00B21855" w:rsidP="003630C9">
      <w:pPr>
        <w:pStyle w:val="Tytu"/>
        <w:shd w:val="clear" w:color="auto" w:fill="CCCCCC"/>
        <w:rPr>
          <w:rFonts w:ascii="Arial" w:hAnsi="Arial" w:cs="Arial"/>
          <w:i/>
          <w:sz w:val="24"/>
          <w:szCs w:val="24"/>
        </w:rPr>
      </w:pPr>
      <w:r w:rsidRPr="00B21855">
        <w:rPr>
          <w:rFonts w:ascii="Arial" w:hAnsi="Arial" w:cs="Arial"/>
          <w:i/>
          <w:sz w:val="24"/>
          <w:szCs w:val="24"/>
        </w:rPr>
        <w:t xml:space="preserve">Równanie i profilowanie dróg </w:t>
      </w:r>
      <w:r w:rsidR="003630C9" w:rsidRPr="00B21855">
        <w:rPr>
          <w:rFonts w:ascii="Arial" w:hAnsi="Arial" w:cs="Arial"/>
          <w:i/>
          <w:sz w:val="24"/>
          <w:szCs w:val="24"/>
        </w:rPr>
        <w:t>na terenie Gminy Michałów</w:t>
      </w:r>
    </w:p>
    <w:p w14:paraId="741E272E" w14:textId="77777777" w:rsidR="003630C9" w:rsidRPr="00B21855" w:rsidRDefault="003630C9" w:rsidP="003630C9">
      <w:pPr>
        <w:pStyle w:val="Tytu"/>
        <w:shd w:val="clear" w:color="auto" w:fill="CCCCCC"/>
        <w:jc w:val="left"/>
        <w:rPr>
          <w:rFonts w:ascii="Arial" w:hAnsi="Arial" w:cs="Arial"/>
          <w:sz w:val="20"/>
        </w:rPr>
      </w:pPr>
    </w:p>
    <w:p w14:paraId="43D20FEA" w14:textId="77777777" w:rsidR="003630C9" w:rsidRPr="00B21855" w:rsidRDefault="003630C9" w:rsidP="001418A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CB955C1" w14:textId="77777777" w:rsidR="00B145FC" w:rsidRPr="00B21855" w:rsidRDefault="00B145FC" w:rsidP="001418A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§ 1</w:t>
      </w:r>
    </w:p>
    <w:p w14:paraId="73887064" w14:textId="77777777" w:rsidR="00E46839" w:rsidRPr="00B21855" w:rsidRDefault="00E46839" w:rsidP="00E46839">
      <w:pPr>
        <w:numPr>
          <w:ilvl w:val="0"/>
          <w:numId w:val="30"/>
        </w:numPr>
        <w:autoSpaceDN w:val="0"/>
        <w:spacing w:after="5" w:line="367" w:lineRule="auto"/>
        <w:ind w:left="426" w:right="96" w:hanging="355"/>
        <w:jc w:val="both"/>
        <w:rPr>
          <w:rFonts w:ascii="Arial" w:hAnsi="Arial" w:cs="Arial"/>
          <w:sz w:val="20"/>
          <w:szCs w:val="20"/>
          <w:lang w:eastAsia="ar-SA"/>
        </w:rPr>
      </w:pPr>
      <w:r w:rsidRPr="00B21855">
        <w:rPr>
          <w:rFonts w:ascii="Arial" w:hAnsi="Arial" w:cs="Arial"/>
          <w:sz w:val="20"/>
          <w:szCs w:val="20"/>
        </w:rPr>
        <w:t>Integralną część umowy stanowi oferta Wykonawcy i specyfikacja zamówienia, w której zawarty jest opis przedmiotu zamówienia oraz inne istotne elementy dotyczące zakresu oraz sposobu wykonania zamówienia.</w:t>
      </w:r>
    </w:p>
    <w:p w14:paraId="544CB479" w14:textId="77777777" w:rsidR="00E46839" w:rsidRPr="00B21855" w:rsidRDefault="00E46839" w:rsidP="00E46839">
      <w:pPr>
        <w:numPr>
          <w:ilvl w:val="0"/>
          <w:numId w:val="30"/>
        </w:numPr>
        <w:autoSpaceDN w:val="0"/>
        <w:spacing w:after="5" w:line="343" w:lineRule="auto"/>
        <w:ind w:left="426" w:right="96" w:hanging="355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Wykonawca zobowiązuje się wykonać przedmiot umowy zgodnie ze współczesną wiedzą techniczną, obowiązującymi w tym zakresie przepisami.</w:t>
      </w:r>
    </w:p>
    <w:p w14:paraId="1DB46172" w14:textId="77777777" w:rsidR="00E46839" w:rsidRPr="00B21855" w:rsidRDefault="00E46839" w:rsidP="00E46839">
      <w:pPr>
        <w:rPr>
          <w:rFonts w:ascii="Arial" w:hAnsi="Arial" w:cs="Arial"/>
          <w:sz w:val="20"/>
          <w:szCs w:val="20"/>
        </w:rPr>
      </w:pPr>
    </w:p>
    <w:p w14:paraId="233D5F0C" w14:textId="77777777" w:rsidR="00E46839" w:rsidRPr="00B21855" w:rsidRDefault="00E46839" w:rsidP="00B21855">
      <w:pPr>
        <w:spacing w:after="119" w:line="256" w:lineRule="auto"/>
        <w:ind w:left="821" w:right="931" w:hanging="10"/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§2</w:t>
      </w:r>
    </w:p>
    <w:p w14:paraId="04741A5E" w14:textId="27EB8C56" w:rsidR="00E46839" w:rsidRPr="00B21855" w:rsidRDefault="00E46839" w:rsidP="00E46839">
      <w:pPr>
        <w:numPr>
          <w:ilvl w:val="0"/>
          <w:numId w:val="31"/>
        </w:numPr>
        <w:autoSpaceDN w:val="0"/>
        <w:spacing w:after="77" w:line="360" w:lineRule="auto"/>
        <w:ind w:left="426" w:hanging="341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Termin wykonania przedmiotu umowy</w:t>
      </w:r>
      <w:r w:rsidRPr="00B218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FA21FC" wp14:editId="127390FE">
            <wp:extent cx="38100" cy="76200"/>
            <wp:effectExtent l="0" t="0" r="0" b="0"/>
            <wp:docPr id="1" name="Picture 1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34CE" w14:textId="77777777" w:rsidR="00E46839" w:rsidRPr="00B21855" w:rsidRDefault="00E46839" w:rsidP="00E46839">
      <w:pPr>
        <w:numPr>
          <w:ilvl w:val="1"/>
          <w:numId w:val="31"/>
        </w:numPr>
        <w:autoSpaceDN w:val="0"/>
        <w:spacing w:after="5" w:line="360" w:lineRule="auto"/>
        <w:ind w:left="1407" w:hanging="562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rozpoczęcie — od dnia podpisania umowy</w:t>
      </w:r>
    </w:p>
    <w:p w14:paraId="090AA692" w14:textId="2762FD59" w:rsidR="00E46839" w:rsidRPr="00B21855" w:rsidRDefault="00E46839" w:rsidP="00E46839">
      <w:pPr>
        <w:numPr>
          <w:ilvl w:val="1"/>
          <w:numId w:val="31"/>
        </w:numPr>
        <w:autoSpaceDN w:val="0"/>
        <w:spacing w:after="5" w:line="360" w:lineRule="auto"/>
        <w:ind w:left="1407" w:hanging="562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zakończenie — do dnia 31.12.202</w:t>
      </w:r>
      <w:r w:rsidR="00B21855">
        <w:rPr>
          <w:rFonts w:ascii="Arial" w:hAnsi="Arial" w:cs="Arial"/>
          <w:sz w:val="20"/>
          <w:szCs w:val="20"/>
        </w:rPr>
        <w:t>5</w:t>
      </w:r>
      <w:r w:rsidRPr="00B21855">
        <w:rPr>
          <w:rFonts w:ascii="Arial" w:hAnsi="Arial" w:cs="Arial"/>
          <w:sz w:val="20"/>
          <w:szCs w:val="20"/>
        </w:rPr>
        <w:t xml:space="preserve"> r.</w:t>
      </w:r>
      <w:r w:rsidRPr="00B21855">
        <w:rPr>
          <w:rFonts w:ascii="Arial" w:hAnsi="Arial" w:cs="Arial"/>
          <w:sz w:val="20"/>
          <w:szCs w:val="20"/>
        </w:rPr>
        <w:tab/>
      </w:r>
    </w:p>
    <w:p w14:paraId="78A4D985" w14:textId="01C2F6FD" w:rsidR="00E46839" w:rsidRPr="00B21855" w:rsidRDefault="00E46839" w:rsidP="00B21855">
      <w:pPr>
        <w:numPr>
          <w:ilvl w:val="0"/>
          <w:numId w:val="31"/>
        </w:numPr>
        <w:autoSpaceDN w:val="0"/>
        <w:spacing w:line="360" w:lineRule="auto"/>
        <w:ind w:left="425" w:hanging="340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Rozpoczęcie prac przez Wykonawcę nastąpi w czasie max. do </w:t>
      </w:r>
      <w:r w:rsidR="00BC1EE7">
        <w:rPr>
          <w:rFonts w:ascii="Arial" w:hAnsi="Arial" w:cs="Arial"/>
          <w:sz w:val="20"/>
          <w:szCs w:val="20"/>
        </w:rPr>
        <w:t>48</w:t>
      </w:r>
      <w:r w:rsidRPr="00B21855">
        <w:rPr>
          <w:rFonts w:ascii="Arial" w:hAnsi="Arial" w:cs="Arial"/>
          <w:sz w:val="20"/>
          <w:szCs w:val="20"/>
        </w:rPr>
        <w:t xml:space="preserve"> godzin po zgłoszeniu zapotrzebowania przez Zamawiającego. </w:t>
      </w:r>
    </w:p>
    <w:p w14:paraId="6739C324" w14:textId="7EC9A3B7" w:rsidR="00E46839" w:rsidRPr="00B21855" w:rsidRDefault="00E46839" w:rsidP="00B21855">
      <w:pPr>
        <w:numPr>
          <w:ilvl w:val="0"/>
          <w:numId w:val="31"/>
        </w:numPr>
        <w:autoSpaceDN w:val="0"/>
        <w:spacing w:line="360" w:lineRule="auto"/>
        <w:ind w:left="426" w:hanging="340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Rozliczenie wykonania przedmiotu umowy będzie  następować fakturami wystawionymi nie częściej niż raz w miesiącu. Termin płatności faktury wynosi </w:t>
      </w:r>
      <w:r w:rsidR="00335D64">
        <w:rPr>
          <w:rFonts w:ascii="Arial" w:hAnsi="Arial" w:cs="Arial"/>
          <w:sz w:val="20"/>
          <w:szCs w:val="20"/>
        </w:rPr>
        <w:t>30</w:t>
      </w:r>
      <w:r w:rsidRPr="00B21855">
        <w:rPr>
          <w:rFonts w:ascii="Arial" w:hAnsi="Arial" w:cs="Arial"/>
          <w:sz w:val="20"/>
          <w:szCs w:val="20"/>
        </w:rPr>
        <w:t xml:space="preserve"> dni od dnia wystawienia faktury.</w:t>
      </w:r>
    </w:p>
    <w:p w14:paraId="2E0037C9" w14:textId="77777777" w:rsidR="00E46839" w:rsidRPr="00B21855" w:rsidRDefault="00E46839" w:rsidP="00B21855">
      <w:pPr>
        <w:numPr>
          <w:ilvl w:val="0"/>
          <w:numId w:val="31"/>
        </w:numPr>
        <w:autoSpaceDN w:val="0"/>
        <w:spacing w:line="360" w:lineRule="auto"/>
        <w:ind w:left="426" w:hanging="340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Podstawę do wystawienia faktury stanowić będą raporty dzienne, w których Wykonawca określi datę i czas wykonywania usługi oraz zakres, rodzaj i miejsce prowadzonych prac.</w:t>
      </w:r>
    </w:p>
    <w:p w14:paraId="5968EF96" w14:textId="77777777" w:rsidR="00E46839" w:rsidRPr="00B21855" w:rsidRDefault="00E46839" w:rsidP="00B21855">
      <w:pPr>
        <w:autoSpaceDN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Po zakończonym dniu pracy Wykonawca dostarcza wypełniony raport do podpisu Zamawiającemu</w:t>
      </w:r>
    </w:p>
    <w:p w14:paraId="29BC37F8" w14:textId="77777777" w:rsidR="00E46839" w:rsidRPr="00B21855" w:rsidRDefault="00E46839" w:rsidP="00E46839">
      <w:pPr>
        <w:numPr>
          <w:ilvl w:val="0"/>
          <w:numId w:val="31"/>
        </w:numPr>
        <w:autoSpaceDN w:val="0"/>
        <w:spacing w:line="360" w:lineRule="auto"/>
        <w:ind w:left="426" w:hanging="340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Wynagrodzenie płatne będzie przelewem na rachunek Wykonawcy wskazany na fakturze.</w:t>
      </w:r>
    </w:p>
    <w:p w14:paraId="34BBDCD7" w14:textId="77777777" w:rsidR="00E46839" w:rsidRPr="00B21855" w:rsidRDefault="00E46839" w:rsidP="00E46839">
      <w:pPr>
        <w:rPr>
          <w:rFonts w:ascii="Arial" w:hAnsi="Arial" w:cs="Arial"/>
          <w:sz w:val="20"/>
          <w:szCs w:val="20"/>
        </w:rPr>
      </w:pPr>
    </w:p>
    <w:p w14:paraId="5A1F266A" w14:textId="77777777" w:rsidR="00BC1EE7" w:rsidRDefault="00BC1EE7" w:rsidP="00335D64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6140357" w14:textId="2F89F23F" w:rsidR="00E46839" w:rsidRPr="00B21855" w:rsidRDefault="00E46839" w:rsidP="00335D64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lastRenderedPageBreak/>
        <w:t>§3</w:t>
      </w:r>
    </w:p>
    <w:p w14:paraId="68D0F546" w14:textId="77777777" w:rsidR="00E46839" w:rsidRPr="00B21855" w:rsidRDefault="00E46839" w:rsidP="00A002AC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1.</w:t>
      </w:r>
      <w:r w:rsidRPr="00B21855">
        <w:rPr>
          <w:rFonts w:ascii="Arial" w:hAnsi="Arial" w:cs="Arial"/>
          <w:sz w:val="20"/>
          <w:szCs w:val="20"/>
        </w:rPr>
        <w:tab/>
        <w:t xml:space="preserve">Strony ustalają, że wartość wynagrodzenia brutto łącznie z podatkiem VAT dla Wykonawcy, za wykonanie przedmiotu umowy wynosi ……...… zł/godz. pracy równiarki </w:t>
      </w:r>
    </w:p>
    <w:p w14:paraId="335E6203" w14:textId="3466B01B" w:rsidR="00E46839" w:rsidRPr="00B21855" w:rsidRDefault="00E46839" w:rsidP="00335D64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2. </w:t>
      </w:r>
      <w:r w:rsidR="00335D64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Przewidywana wartość umowy za usługi równiarki (wyliczona przy przewidywanych ilościach jednostek tj.</w:t>
      </w:r>
      <w:r w:rsidR="00335D64">
        <w:rPr>
          <w:rFonts w:ascii="Arial" w:hAnsi="Arial" w:cs="Arial"/>
          <w:sz w:val="20"/>
          <w:szCs w:val="20"/>
        </w:rPr>
        <w:t xml:space="preserve"> 150</w:t>
      </w:r>
      <w:r w:rsidRPr="00B21855">
        <w:rPr>
          <w:rFonts w:ascii="Arial" w:hAnsi="Arial" w:cs="Arial"/>
          <w:sz w:val="20"/>
          <w:szCs w:val="20"/>
        </w:rPr>
        <w:t xml:space="preserve"> godzin) zgodnie z ofertą wynosi ……………………… zł brutto, (słownie:</w:t>
      </w:r>
      <w:r w:rsidR="00B50829">
        <w:rPr>
          <w:rFonts w:ascii="Arial" w:hAnsi="Arial" w:cs="Arial"/>
          <w:sz w:val="20"/>
          <w:szCs w:val="20"/>
        </w:rPr>
        <w:t xml:space="preserve"> </w:t>
      </w:r>
      <w:r w:rsidRPr="00B21855">
        <w:rPr>
          <w:rFonts w:ascii="Arial" w:hAnsi="Arial" w:cs="Arial"/>
          <w:sz w:val="20"/>
          <w:szCs w:val="20"/>
        </w:rPr>
        <w:t>……………………………………….).</w:t>
      </w:r>
    </w:p>
    <w:p w14:paraId="46E2CFED" w14:textId="4AEADD1F" w:rsidR="00E46839" w:rsidRPr="00B21855" w:rsidRDefault="00E46839" w:rsidP="00335D64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3. </w:t>
      </w:r>
      <w:r w:rsidR="00335D64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Należność (wynagrodzenie) za przedmiot umowy – równa się sumie iloczynów cen jednostkowych pomnożonej przez ilość wykonanych i odebranych przez Zamawiającego ilości usług.</w:t>
      </w:r>
    </w:p>
    <w:p w14:paraId="064F91D7" w14:textId="2F31B8BE" w:rsidR="00E46839" w:rsidRPr="00B21855" w:rsidRDefault="00E46839" w:rsidP="00335D64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4. </w:t>
      </w:r>
      <w:r w:rsidR="00335D64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Rozliczenie określonych wyżej składników należności będzie się odbywało na podstawie zestawień ilości wykonanych i odebranych usług.</w:t>
      </w:r>
    </w:p>
    <w:p w14:paraId="359A974F" w14:textId="218930A2" w:rsidR="00E46839" w:rsidRPr="00B21855" w:rsidRDefault="00E46839" w:rsidP="00335D64">
      <w:p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5. </w:t>
      </w:r>
      <w:r w:rsidR="00335D64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Wykonawca winien wystawić fakturę VAT zawierającą poniższe dane:</w:t>
      </w:r>
    </w:p>
    <w:p w14:paraId="7C5A52B8" w14:textId="3BA497F7" w:rsidR="00E46839" w:rsidRPr="00335D64" w:rsidRDefault="00E46839" w:rsidP="00B50829">
      <w:pPr>
        <w:shd w:val="clear" w:color="auto" w:fill="FFFFFF"/>
        <w:ind w:left="426"/>
        <w:jc w:val="both"/>
        <w:rPr>
          <w:rFonts w:ascii="Arial" w:hAnsi="Arial" w:cs="Arial"/>
          <w:b/>
          <w:bCs/>
          <w:color w:val="1A171B"/>
          <w:sz w:val="20"/>
          <w:szCs w:val="20"/>
        </w:rPr>
      </w:pPr>
      <w:r w:rsidRPr="00B21855">
        <w:rPr>
          <w:rFonts w:ascii="Arial" w:hAnsi="Arial" w:cs="Arial"/>
          <w:b/>
          <w:bCs/>
          <w:color w:val="1A171B"/>
          <w:sz w:val="20"/>
          <w:szCs w:val="20"/>
        </w:rPr>
        <w:t xml:space="preserve">     </w:t>
      </w:r>
      <w:r w:rsidRPr="00335D64">
        <w:rPr>
          <w:rFonts w:ascii="Arial" w:hAnsi="Arial" w:cs="Arial"/>
          <w:b/>
          <w:bCs/>
          <w:color w:val="1A171B"/>
          <w:sz w:val="20"/>
          <w:szCs w:val="20"/>
        </w:rPr>
        <w:t xml:space="preserve">Gmina </w:t>
      </w:r>
      <w:r w:rsidR="00335D64" w:rsidRPr="00335D64">
        <w:rPr>
          <w:rFonts w:ascii="Arial" w:hAnsi="Arial" w:cs="Arial"/>
          <w:b/>
          <w:bCs/>
          <w:color w:val="1A171B"/>
          <w:sz w:val="20"/>
          <w:szCs w:val="20"/>
        </w:rPr>
        <w:t>Michałów</w:t>
      </w:r>
    </w:p>
    <w:p w14:paraId="70D1DAB7" w14:textId="0674EBA9" w:rsidR="00E46839" w:rsidRDefault="00335D64" w:rsidP="00335D64">
      <w:pPr>
        <w:shd w:val="clear" w:color="auto" w:fill="FFFFFF"/>
        <w:ind w:left="426" w:hanging="426"/>
        <w:jc w:val="both"/>
        <w:rPr>
          <w:rFonts w:ascii="Arial" w:hAnsi="Arial" w:cs="Arial"/>
          <w:color w:val="1A171B"/>
          <w:sz w:val="20"/>
          <w:szCs w:val="20"/>
        </w:rPr>
      </w:pPr>
      <w:r>
        <w:rPr>
          <w:rFonts w:ascii="Arial" w:hAnsi="Arial" w:cs="Arial"/>
          <w:color w:val="1A171B"/>
          <w:sz w:val="20"/>
          <w:szCs w:val="20"/>
        </w:rPr>
        <w:tab/>
      </w:r>
      <w:r w:rsidR="00E46839" w:rsidRPr="00B21855">
        <w:rPr>
          <w:rFonts w:ascii="Arial" w:hAnsi="Arial" w:cs="Arial"/>
          <w:color w:val="1A171B"/>
          <w:sz w:val="20"/>
          <w:szCs w:val="20"/>
        </w:rPr>
        <w:tab/>
      </w:r>
      <w:r>
        <w:rPr>
          <w:rFonts w:ascii="Arial" w:hAnsi="Arial" w:cs="Arial"/>
          <w:color w:val="1A171B"/>
          <w:sz w:val="20"/>
          <w:szCs w:val="20"/>
        </w:rPr>
        <w:t>Michałów 115</w:t>
      </w:r>
    </w:p>
    <w:p w14:paraId="5169EBD1" w14:textId="4CC36476" w:rsidR="00335D64" w:rsidRPr="00B21855" w:rsidRDefault="00335D64" w:rsidP="00335D64">
      <w:pPr>
        <w:shd w:val="clear" w:color="auto" w:fill="FFFFFF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A171B"/>
          <w:sz w:val="20"/>
          <w:szCs w:val="20"/>
        </w:rPr>
        <w:t>28-411 Michałów</w:t>
      </w:r>
    </w:p>
    <w:p w14:paraId="3DC09CA9" w14:textId="77777777" w:rsidR="00E46839" w:rsidRPr="00B21855" w:rsidRDefault="00E46839" w:rsidP="00E46839">
      <w:pPr>
        <w:shd w:val="clear" w:color="auto" w:fill="FFFFFF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146D4BD" w14:textId="5402B5AC" w:rsidR="00E46839" w:rsidRPr="00B21855" w:rsidRDefault="00E46839" w:rsidP="00335D64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6. </w:t>
      </w:r>
      <w:r w:rsidR="00335D64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Wynagrodzenie Wykonawcy obejmuje wszystkie obowiązki Wykonawcy niezbędne dla zrealizowania zadania</w:t>
      </w:r>
      <w:r w:rsidR="00335D64">
        <w:rPr>
          <w:rFonts w:ascii="Arial" w:hAnsi="Arial" w:cs="Arial"/>
          <w:sz w:val="20"/>
          <w:szCs w:val="20"/>
        </w:rPr>
        <w:t>.</w:t>
      </w:r>
    </w:p>
    <w:p w14:paraId="355C2C3B" w14:textId="070058EF" w:rsidR="00E46839" w:rsidRPr="00B21855" w:rsidRDefault="00E46839" w:rsidP="00A002AC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7. </w:t>
      </w:r>
      <w:r w:rsidR="00335D64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Wynagrodzenie Wykonawcy o którym mowa w ust. 1 jest niezmienne bez względu na rzeczywisty poziom cen jakie kształtować się będą w okresie realizacji przedmiotu umowy lub konieczność wykonania prac dodatkowych.</w:t>
      </w:r>
    </w:p>
    <w:p w14:paraId="2C19978C" w14:textId="77777777" w:rsidR="00E46839" w:rsidRPr="00B21855" w:rsidRDefault="00E46839" w:rsidP="00E46839">
      <w:pPr>
        <w:spacing w:line="360" w:lineRule="auto"/>
        <w:rPr>
          <w:rFonts w:ascii="Arial" w:hAnsi="Arial" w:cs="Arial"/>
          <w:sz w:val="20"/>
          <w:szCs w:val="20"/>
        </w:rPr>
      </w:pPr>
    </w:p>
    <w:p w14:paraId="6CD78D9B" w14:textId="77777777" w:rsidR="00E46839" w:rsidRPr="00B21855" w:rsidRDefault="00E46839" w:rsidP="00A002A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§4</w:t>
      </w:r>
    </w:p>
    <w:p w14:paraId="2460528B" w14:textId="1B9A8D0D" w:rsidR="00E46839" w:rsidRPr="00B21855" w:rsidRDefault="00A17E89" w:rsidP="00A17E89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="00E46839" w:rsidRPr="00B21855">
        <w:rPr>
          <w:rFonts w:ascii="Arial" w:hAnsi="Arial" w:cs="Arial"/>
          <w:sz w:val="20"/>
          <w:szCs w:val="20"/>
        </w:rPr>
        <w:t>Wykonawca oświadcza, że w celu realizacji umowy zapewni odpowiednie zasoby techniczne oraz personel posiadający zdolności, doświadczenie, wiedzę oraz wymagane uprawnienia w zakresie niezbędnym do wykonania przedmiotu umowy, zgodnie ze złożoną ofertą.</w:t>
      </w:r>
    </w:p>
    <w:p w14:paraId="1E4B733E" w14:textId="416F9687" w:rsidR="00E46839" w:rsidRPr="00B21855" w:rsidRDefault="00E46839" w:rsidP="00A17E89">
      <w:pPr>
        <w:spacing w:line="36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2. </w:t>
      </w:r>
      <w:r w:rsidR="00A17E89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 xml:space="preserve">Wykonawca ponosi odpowiedzialność za działania osób, którym powierza wykonanie zamówienia oraz za szkody i następstwa nieszczęśliwych wypadków pracowników i osób trzecich, powstałe </w:t>
      </w:r>
      <w:r w:rsidR="00981115">
        <w:rPr>
          <w:rFonts w:ascii="Arial" w:hAnsi="Arial" w:cs="Arial"/>
          <w:sz w:val="20"/>
          <w:szCs w:val="20"/>
        </w:rPr>
        <w:t xml:space="preserve">                    </w:t>
      </w:r>
      <w:r w:rsidRPr="00B21855">
        <w:rPr>
          <w:rFonts w:ascii="Arial" w:hAnsi="Arial" w:cs="Arial"/>
          <w:sz w:val="20"/>
          <w:szCs w:val="20"/>
        </w:rPr>
        <w:t>w związku z prowadzonymi robotami, w tym także ruchem pojazdów.</w:t>
      </w:r>
    </w:p>
    <w:p w14:paraId="4F90D5B5" w14:textId="78B75F5C" w:rsidR="00E46839" w:rsidRPr="00B21855" w:rsidRDefault="00E46839" w:rsidP="00A17E89">
      <w:pPr>
        <w:spacing w:line="36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3. </w:t>
      </w:r>
      <w:r w:rsidR="00A17E89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 xml:space="preserve">Wykonawca zobowiązany jest do zabezpieczenia instalacji, urządzeń i obiektów na terenie robót </w:t>
      </w:r>
      <w:r w:rsidR="00981115">
        <w:rPr>
          <w:rFonts w:ascii="Arial" w:hAnsi="Arial" w:cs="Arial"/>
          <w:sz w:val="20"/>
          <w:szCs w:val="20"/>
        </w:rPr>
        <w:t xml:space="preserve">               </w:t>
      </w:r>
      <w:r w:rsidRPr="00B21855">
        <w:rPr>
          <w:rFonts w:ascii="Arial" w:hAnsi="Arial" w:cs="Arial"/>
          <w:sz w:val="20"/>
          <w:szCs w:val="20"/>
        </w:rPr>
        <w:t>i w jej bezpośrednim otoczeniu, przed ich zniszczeniem lub uszkodzeniem w trakcie wykonywania robót.</w:t>
      </w:r>
    </w:p>
    <w:p w14:paraId="026365D6" w14:textId="46063308" w:rsidR="00E46839" w:rsidRPr="00B21855" w:rsidRDefault="00E46839" w:rsidP="00A17E89">
      <w:pPr>
        <w:spacing w:line="36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4. </w:t>
      </w:r>
      <w:r w:rsidR="00A17E89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 xml:space="preserve">Wykonawca ponosi pełną odpowiedzialność za utrzymanie oznakowania pojazdów wykonujących roboty będące przedmiotem zamówienia oraz zapewnienie bezpieczeństwa użytkowników dróg </w:t>
      </w:r>
      <w:r w:rsidR="00981115">
        <w:rPr>
          <w:rFonts w:ascii="Arial" w:hAnsi="Arial" w:cs="Arial"/>
          <w:sz w:val="20"/>
          <w:szCs w:val="20"/>
        </w:rPr>
        <w:t xml:space="preserve">                  </w:t>
      </w:r>
      <w:r w:rsidRPr="00B21855">
        <w:rPr>
          <w:rFonts w:ascii="Arial" w:hAnsi="Arial" w:cs="Arial"/>
          <w:sz w:val="20"/>
          <w:szCs w:val="20"/>
        </w:rPr>
        <w:t>w trakcie wykonywania robót.</w:t>
      </w:r>
    </w:p>
    <w:p w14:paraId="3A46777E" w14:textId="33AB6282" w:rsidR="00E46839" w:rsidRPr="00B21855" w:rsidRDefault="00E46839" w:rsidP="00A17E89">
      <w:pPr>
        <w:spacing w:line="36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5. </w:t>
      </w:r>
      <w:r w:rsidR="00A17E89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 xml:space="preserve">Wykonawca zobowiązuje się w czasie wykonywania zamówienia do ochrony punktów geodezyjnych, zabudowy i urządzeń sieci wodociągowej, kanalizacyjnej i innej występującej, przestrzegania przepisów bhp i ppoż. Wykonawca odpowiada także za bezpieczeństwo w ruchu drogowym podczas realizacji przedmiotu umowy. </w:t>
      </w:r>
    </w:p>
    <w:p w14:paraId="3C62F1D2" w14:textId="50EEDFC8" w:rsidR="00E46839" w:rsidRPr="00B21855" w:rsidRDefault="00E46839" w:rsidP="00A17E89">
      <w:pPr>
        <w:spacing w:line="36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6. </w:t>
      </w:r>
      <w:r w:rsidR="00A17E89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Wykonawca odpowiada za szkody powstałe w wyniku prowadzonych prac, zarówno w trakcie realizacji jak i w wyniku zaniechania prac lub niewłaściwego ich wykonania.</w:t>
      </w:r>
    </w:p>
    <w:p w14:paraId="3AE3D5FD" w14:textId="77777777" w:rsidR="00E46839" w:rsidRPr="00B21855" w:rsidRDefault="00E46839" w:rsidP="00A002A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011E87" w14:textId="77777777" w:rsidR="00981115" w:rsidRDefault="00E46839" w:rsidP="00E46839">
      <w:pPr>
        <w:spacing w:line="360" w:lineRule="auto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14:paraId="57F1BC18" w14:textId="77777777" w:rsidR="00BC1EE7" w:rsidRDefault="00BC1EE7" w:rsidP="009811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1951670" w14:textId="7811A4F1" w:rsidR="00E46839" w:rsidRPr="00B21855" w:rsidRDefault="00E46839" w:rsidP="009811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lastRenderedPageBreak/>
        <w:t>§5</w:t>
      </w:r>
    </w:p>
    <w:p w14:paraId="5F8AA41F" w14:textId="77777777" w:rsidR="00E46839" w:rsidRPr="00B21855" w:rsidRDefault="00E46839" w:rsidP="00E46839">
      <w:pPr>
        <w:spacing w:line="360" w:lineRule="auto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Zamawiający ma prawo odstąpić od umowy w terminie 5 dni w przypadku gdy Wykonawca nie będzie wywiązywał się z postanowień niniejszej umowy w terminie tzn. :</w:t>
      </w:r>
    </w:p>
    <w:p w14:paraId="64C72681" w14:textId="4AAC5389" w:rsidR="00E46839" w:rsidRPr="00981115" w:rsidRDefault="00E46839" w:rsidP="00981115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0"/>
        </w:rPr>
      </w:pPr>
      <w:r w:rsidRPr="00981115">
        <w:rPr>
          <w:rFonts w:ascii="Arial" w:hAnsi="Arial" w:cs="Arial"/>
          <w:sz w:val="20"/>
        </w:rPr>
        <w:t>nie przystąpi do zleconych prac w terminie 48 godz. od powiadomienia</w:t>
      </w:r>
    </w:p>
    <w:p w14:paraId="471D1C9F" w14:textId="3424647D" w:rsidR="00E46839" w:rsidRPr="00981115" w:rsidRDefault="00E46839" w:rsidP="00981115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0"/>
        </w:rPr>
      </w:pPr>
      <w:r w:rsidRPr="00981115">
        <w:rPr>
          <w:rFonts w:ascii="Arial" w:hAnsi="Arial" w:cs="Arial"/>
          <w:sz w:val="20"/>
        </w:rPr>
        <w:t>niewłaściwie wykona choćby część zleconych prac,</w:t>
      </w:r>
    </w:p>
    <w:p w14:paraId="42DFDFF8" w14:textId="77777777" w:rsidR="00E46839" w:rsidRPr="00B21855" w:rsidRDefault="00E46839" w:rsidP="00E46839">
      <w:pPr>
        <w:spacing w:line="360" w:lineRule="auto"/>
        <w:rPr>
          <w:rFonts w:ascii="Arial" w:hAnsi="Arial" w:cs="Arial"/>
          <w:sz w:val="20"/>
          <w:szCs w:val="20"/>
        </w:rPr>
      </w:pPr>
    </w:p>
    <w:p w14:paraId="21A00FA0" w14:textId="77777777" w:rsidR="00E46839" w:rsidRPr="00B21855" w:rsidRDefault="00E46839" w:rsidP="009811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§6</w:t>
      </w:r>
    </w:p>
    <w:p w14:paraId="1484417F" w14:textId="77777777" w:rsidR="00E46839" w:rsidRPr="00B21855" w:rsidRDefault="00E46839" w:rsidP="002408EE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B21855">
        <w:rPr>
          <w:rFonts w:ascii="Arial" w:hAnsi="Arial" w:cs="Arial"/>
          <w:sz w:val="20"/>
        </w:rPr>
        <w:t>Stwierdzone podczas wykonania prac usterki Wykonawca zobowiązany jest poprawić na koszt własny w terminie 3 dni roboczych od dnia ich stwierdzenia.</w:t>
      </w:r>
    </w:p>
    <w:p w14:paraId="30D16CD8" w14:textId="77777777" w:rsidR="00E46839" w:rsidRPr="00B21855" w:rsidRDefault="00E46839" w:rsidP="002408EE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B21855">
        <w:rPr>
          <w:rFonts w:ascii="Arial" w:hAnsi="Arial" w:cs="Arial"/>
          <w:sz w:val="20"/>
        </w:rPr>
        <w:t>Stwierdzenie ww. usterek wstrzymuje bieg terminu płatności faktury.</w:t>
      </w:r>
    </w:p>
    <w:p w14:paraId="6D496DC9" w14:textId="77777777" w:rsidR="00E46839" w:rsidRPr="00B21855" w:rsidRDefault="00E46839" w:rsidP="002408EE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B21855">
        <w:rPr>
          <w:rFonts w:ascii="Arial" w:hAnsi="Arial" w:cs="Arial"/>
          <w:sz w:val="20"/>
        </w:rPr>
        <w:t>W przypadku niewykonania naprawy usterek w terminie określonym w pkt.1 Zamawiający zostaje uprawniony do naliczania kar umownych w wysokości 1% za każdy dzień zwłoki.</w:t>
      </w:r>
    </w:p>
    <w:p w14:paraId="3762357D" w14:textId="284204B1" w:rsidR="00E46839" w:rsidRPr="00BC1EE7" w:rsidRDefault="00E46839" w:rsidP="00BC1EE7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line="360" w:lineRule="auto"/>
        <w:ind w:left="426" w:hanging="425"/>
        <w:contextualSpacing/>
        <w:jc w:val="both"/>
        <w:rPr>
          <w:rFonts w:ascii="Arial" w:hAnsi="Arial" w:cs="Arial"/>
          <w:sz w:val="20"/>
        </w:rPr>
      </w:pPr>
      <w:r w:rsidRPr="00BC1EE7">
        <w:rPr>
          <w:rFonts w:ascii="Arial" w:hAnsi="Arial" w:cs="Arial"/>
          <w:sz w:val="20"/>
        </w:rPr>
        <w:t>W przypadku odstąpienia od umowy z winy leżącej po stronie Wykonawcy, Zamawiającemu przysługuje odszkodowanie w wysokości 20% wartości usług pozostających do zrealizowania oszacowanych na dzień odstąpienia od umowy.</w:t>
      </w:r>
    </w:p>
    <w:p w14:paraId="4DAAD75F" w14:textId="058A1D62" w:rsidR="00E46839" w:rsidRPr="00B21855" w:rsidRDefault="00E46839" w:rsidP="002408EE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B21855">
        <w:rPr>
          <w:rFonts w:ascii="Arial" w:hAnsi="Arial" w:cs="Arial"/>
          <w:sz w:val="20"/>
        </w:rPr>
        <w:t xml:space="preserve">W przypadku odstąpienia od umowy z winy Zamawiającego, Wykonawcy przysługuje roszczenie </w:t>
      </w:r>
      <w:r w:rsidR="002408EE">
        <w:rPr>
          <w:rFonts w:ascii="Arial" w:hAnsi="Arial" w:cs="Arial"/>
          <w:sz w:val="20"/>
        </w:rPr>
        <w:t xml:space="preserve">                </w:t>
      </w:r>
      <w:r w:rsidRPr="00B21855">
        <w:rPr>
          <w:rFonts w:ascii="Arial" w:hAnsi="Arial" w:cs="Arial"/>
          <w:sz w:val="20"/>
        </w:rPr>
        <w:t>z tytułu płatności za wszelkie prace wykonane do dnia odstąpienia od umowy.</w:t>
      </w:r>
    </w:p>
    <w:p w14:paraId="2E1544FC" w14:textId="51BAFCD1" w:rsidR="00E46839" w:rsidRPr="00B21855" w:rsidRDefault="00E46839" w:rsidP="002408EE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6. </w:t>
      </w:r>
      <w:r w:rsidR="002408EE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Wykonawca nie obciąży Zamawiającego kosztami z tytułu niewykorzystania ilości szacowanych godzin.</w:t>
      </w:r>
    </w:p>
    <w:p w14:paraId="0104397D" w14:textId="77777777" w:rsidR="00E46839" w:rsidRPr="00B21855" w:rsidRDefault="00E46839" w:rsidP="00E46839">
      <w:pPr>
        <w:rPr>
          <w:rFonts w:ascii="Arial" w:hAnsi="Arial" w:cs="Arial"/>
          <w:sz w:val="20"/>
          <w:szCs w:val="20"/>
        </w:rPr>
      </w:pPr>
    </w:p>
    <w:p w14:paraId="1A1E1DE5" w14:textId="77777777" w:rsidR="00E46839" w:rsidRPr="00B21855" w:rsidRDefault="00E46839" w:rsidP="002408EE">
      <w:pPr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§7</w:t>
      </w:r>
    </w:p>
    <w:p w14:paraId="106D977D" w14:textId="793CFE5C" w:rsidR="00E46839" w:rsidRPr="00B21855" w:rsidRDefault="00E46839" w:rsidP="00C6502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1. </w:t>
      </w:r>
      <w:r w:rsidR="002408EE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W sprawach nie uregulowanych niniejszą umową stosuje się przepisy kodeksu cywilnego.</w:t>
      </w:r>
    </w:p>
    <w:p w14:paraId="5759455A" w14:textId="33F70A61" w:rsidR="00E46839" w:rsidRPr="00B21855" w:rsidRDefault="00E46839" w:rsidP="00C6502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2. </w:t>
      </w:r>
      <w:r w:rsidR="002408EE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Zmiany umowy wymagają formy pisemnej pod rygorem nieważności.</w:t>
      </w:r>
    </w:p>
    <w:p w14:paraId="16C672F7" w14:textId="275607ED" w:rsidR="00E46839" w:rsidRPr="00B21855" w:rsidRDefault="00E46839" w:rsidP="00C6502C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3. </w:t>
      </w:r>
      <w:r w:rsidR="002408EE">
        <w:rPr>
          <w:rFonts w:ascii="Arial" w:hAnsi="Arial" w:cs="Arial"/>
          <w:sz w:val="20"/>
          <w:szCs w:val="20"/>
        </w:rPr>
        <w:tab/>
      </w:r>
      <w:r w:rsidRPr="00B21855">
        <w:rPr>
          <w:rFonts w:ascii="Arial" w:hAnsi="Arial" w:cs="Arial"/>
          <w:sz w:val="20"/>
          <w:szCs w:val="20"/>
        </w:rPr>
        <w:t>Spory wynikłe na tle wykonania niniejszej umowy będą rozstrzygane przez sąd właściwy dla siedziby Zamawiającego.</w:t>
      </w:r>
    </w:p>
    <w:p w14:paraId="563520AE" w14:textId="77777777" w:rsidR="00E46839" w:rsidRPr="00B21855" w:rsidRDefault="00E46839" w:rsidP="00E46839">
      <w:pPr>
        <w:rPr>
          <w:rFonts w:ascii="Arial" w:hAnsi="Arial" w:cs="Arial"/>
          <w:sz w:val="20"/>
          <w:szCs w:val="20"/>
        </w:rPr>
      </w:pPr>
    </w:p>
    <w:p w14:paraId="4F33A0D5" w14:textId="77777777" w:rsidR="00E46839" w:rsidRPr="00B21855" w:rsidRDefault="00E46839" w:rsidP="00C6502C">
      <w:pPr>
        <w:jc w:val="center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§8</w:t>
      </w:r>
    </w:p>
    <w:p w14:paraId="0AADDB42" w14:textId="77777777" w:rsidR="00E46839" w:rsidRPr="00B21855" w:rsidRDefault="00E46839" w:rsidP="00C650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 xml:space="preserve">Umowę sporządzono w trzech jednobrzmiących egzemplarzach, z czego dwa egzemplarze dla Zamawiającego i jeden dla Wykonawcy. </w:t>
      </w:r>
    </w:p>
    <w:p w14:paraId="4AC11837" w14:textId="77777777" w:rsidR="00E46839" w:rsidRDefault="00E46839" w:rsidP="00E46839">
      <w:pPr>
        <w:spacing w:line="360" w:lineRule="auto"/>
        <w:rPr>
          <w:rFonts w:ascii="Arial" w:hAnsi="Arial" w:cs="Arial"/>
          <w:sz w:val="20"/>
          <w:szCs w:val="20"/>
        </w:rPr>
      </w:pPr>
    </w:p>
    <w:p w14:paraId="19591997" w14:textId="77777777" w:rsidR="00A361AE" w:rsidRPr="00B21855" w:rsidRDefault="00A361AE" w:rsidP="00E46839">
      <w:pPr>
        <w:spacing w:line="360" w:lineRule="auto"/>
        <w:rPr>
          <w:rFonts w:ascii="Arial" w:hAnsi="Arial" w:cs="Arial"/>
          <w:sz w:val="20"/>
          <w:szCs w:val="20"/>
        </w:rPr>
      </w:pPr>
    </w:p>
    <w:p w14:paraId="6CCADA62" w14:textId="5A246288" w:rsidR="00E46839" w:rsidRPr="00B21855" w:rsidRDefault="00E46839" w:rsidP="00C6502C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B21855">
        <w:rPr>
          <w:rFonts w:ascii="Arial" w:hAnsi="Arial" w:cs="Arial"/>
          <w:sz w:val="20"/>
          <w:szCs w:val="20"/>
        </w:rPr>
        <w:t>ZAMAWIAJĄCY</w:t>
      </w:r>
      <w:r w:rsidR="00A361AE">
        <w:rPr>
          <w:rFonts w:ascii="Arial" w:hAnsi="Arial" w:cs="Arial"/>
          <w:sz w:val="20"/>
          <w:szCs w:val="20"/>
        </w:rPr>
        <w:t>:</w:t>
      </w:r>
      <w:r w:rsidRPr="00B21855">
        <w:rPr>
          <w:rFonts w:ascii="Arial" w:hAnsi="Arial" w:cs="Arial"/>
          <w:sz w:val="20"/>
          <w:szCs w:val="20"/>
        </w:rPr>
        <w:tab/>
        <w:t xml:space="preserve">                                                               WYKONAWCA</w:t>
      </w:r>
      <w:r w:rsidR="00A361AE">
        <w:rPr>
          <w:rFonts w:ascii="Arial" w:hAnsi="Arial" w:cs="Arial"/>
          <w:sz w:val="20"/>
          <w:szCs w:val="20"/>
        </w:rPr>
        <w:t>:</w:t>
      </w:r>
    </w:p>
    <w:p w14:paraId="3F5C8BBE" w14:textId="7EFBEE83" w:rsidR="00B145FC" w:rsidRPr="00B21855" w:rsidRDefault="00B145FC" w:rsidP="00E46839">
      <w:pPr>
        <w:pStyle w:val="Akapitzlist"/>
        <w:spacing w:after="120"/>
        <w:ind w:left="0" w:firstLine="708"/>
        <w:jc w:val="both"/>
        <w:rPr>
          <w:rFonts w:ascii="Arial" w:hAnsi="Arial" w:cs="Arial"/>
          <w:b/>
          <w:bCs/>
          <w:sz w:val="20"/>
        </w:rPr>
      </w:pPr>
    </w:p>
    <w:sectPr w:rsidR="00B145FC" w:rsidRPr="00B2185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A002F4C"/>
    <w:lvl w:ilvl="0">
      <w:numFmt w:val="decimal"/>
      <w:lvlText w:val="*"/>
      <w:lvlJc w:val="left"/>
    </w:lvl>
  </w:abstractNum>
  <w:abstractNum w:abstractNumId="1" w15:restartNumberingAfterBreak="0">
    <w:nsid w:val="109C51CA"/>
    <w:multiLevelType w:val="hybridMultilevel"/>
    <w:tmpl w:val="14F2E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41F"/>
    <w:multiLevelType w:val="hybridMultilevel"/>
    <w:tmpl w:val="D9D8F540"/>
    <w:lvl w:ilvl="0" w:tplc="39D4C1E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2B77"/>
    <w:multiLevelType w:val="hybridMultilevel"/>
    <w:tmpl w:val="F3D2477C"/>
    <w:lvl w:ilvl="0" w:tplc="E6F045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47DD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D4263F2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769B0"/>
    <w:multiLevelType w:val="hybridMultilevel"/>
    <w:tmpl w:val="0B4A53D4"/>
    <w:lvl w:ilvl="0" w:tplc="5C62A08C">
      <w:start w:val="1"/>
      <w:numFmt w:val="decimal"/>
      <w:lvlText w:val="%1."/>
      <w:lvlJc w:val="left"/>
      <w:pPr>
        <w:ind w:left="811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B48C350">
      <w:start w:val="1"/>
      <w:numFmt w:val="lowerLetter"/>
      <w:lvlText w:val="%2)"/>
      <w:lvlJc w:val="left"/>
      <w:pPr>
        <w:ind w:left="1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07CB108">
      <w:start w:val="1"/>
      <w:numFmt w:val="lowerRoman"/>
      <w:lvlText w:val="%3"/>
      <w:lvlJc w:val="left"/>
      <w:pPr>
        <w:ind w:left="1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C262838">
      <w:start w:val="1"/>
      <w:numFmt w:val="decimal"/>
      <w:lvlText w:val="%4"/>
      <w:lvlJc w:val="left"/>
      <w:pPr>
        <w:ind w:left="2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1BA9C68">
      <w:start w:val="1"/>
      <w:numFmt w:val="lowerLetter"/>
      <w:lvlText w:val="%5"/>
      <w:lvlJc w:val="left"/>
      <w:pPr>
        <w:ind w:left="3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2AC5AFE">
      <w:start w:val="1"/>
      <w:numFmt w:val="lowerRoman"/>
      <w:lvlText w:val="%6"/>
      <w:lvlJc w:val="left"/>
      <w:pPr>
        <w:ind w:left="4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3F8DC86">
      <w:start w:val="1"/>
      <w:numFmt w:val="decimal"/>
      <w:lvlText w:val="%7"/>
      <w:lvlJc w:val="left"/>
      <w:pPr>
        <w:ind w:left="4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3601BCE">
      <w:start w:val="1"/>
      <w:numFmt w:val="lowerLetter"/>
      <w:lvlText w:val="%8"/>
      <w:lvlJc w:val="left"/>
      <w:pPr>
        <w:ind w:left="5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94E0704">
      <w:start w:val="1"/>
      <w:numFmt w:val="lowerRoman"/>
      <w:lvlText w:val="%9"/>
      <w:lvlJc w:val="left"/>
      <w:pPr>
        <w:ind w:left="6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25B60B0"/>
    <w:multiLevelType w:val="hybridMultilevel"/>
    <w:tmpl w:val="2B8E63B8"/>
    <w:lvl w:ilvl="0" w:tplc="837E1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72868"/>
    <w:multiLevelType w:val="hybridMultilevel"/>
    <w:tmpl w:val="D9D8F54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E566D"/>
    <w:multiLevelType w:val="hybridMultilevel"/>
    <w:tmpl w:val="FCF4B7A4"/>
    <w:lvl w:ilvl="0" w:tplc="B15EEADC">
      <w:start w:val="2"/>
      <w:numFmt w:val="decimal"/>
      <w:lvlText w:val="%1."/>
      <w:lvlJc w:val="left"/>
      <w:pPr>
        <w:ind w:left="72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4520C1A">
      <w:start w:val="1"/>
      <w:numFmt w:val="lowerLetter"/>
      <w:lvlText w:val="%2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CAE9C">
      <w:start w:val="1"/>
      <w:numFmt w:val="lowerRoman"/>
      <w:lvlText w:val="%3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B4FCBE">
      <w:start w:val="1"/>
      <w:numFmt w:val="decimal"/>
      <w:lvlText w:val="%4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D94A5D0">
      <w:start w:val="1"/>
      <w:numFmt w:val="lowerLetter"/>
      <w:lvlText w:val="%5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7CBDD6">
      <w:start w:val="1"/>
      <w:numFmt w:val="lowerRoman"/>
      <w:lvlText w:val="%6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605AD4">
      <w:start w:val="1"/>
      <w:numFmt w:val="decimal"/>
      <w:lvlText w:val="%7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E40AD0A">
      <w:start w:val="1"/>
      <w:numFmt w:val="lowerLetter"/>
      <w:lvlText w:val="%8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A7A083C">
      <w:start w:val="1"/>
      <w:numFmt w:val="lowerRoman"/>
      <w:lvlText w:val="%9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03130C"/>
    <w:multiLevelType w:val="multilevel"/>
    <w:tmpl w:val="BB3A3D7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0" w15:restartNumberingAfterBreak="0">
    <w:nsid w:val="252A7731"/>
    <w:multiLevelType w:val="multilevel"/>
    <w:tmpl w:val="BF98D6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B1C18AE"/>
    <w:multiLevelType w:val="hybridMultilevel"/>
    <w:tmpl w:val="7194DCD4"/>
    <w:lvl w:ilvl="0" w:tplc="F3A80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B5B9E"/>
    <w:multiLevelType w:val="hybridMultilevel"/>
    <w:tmpl w:val="90569D7C"/>
    <w:lvl w:ilvl="0" w:tplc="03289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D49CC"/>
    <w:multiLevelType w:val="hybridMultilevel"/>
    <w:tmpl w:val="1256DFD4"/>
    <w:lvl w:ilvl="0" w:tplc="8E5833EA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32563EB1"/>
    <w:multiLevelType w:val="hybridMultilevel"/>
    <w:tmpl w:val="D9D8F5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0416F"/>
    <w:multiLevelType w:val="multilevel"/>
    <w:tmpl w:val="E1E255E8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37BF5DC5"/>
    <w:multiLevelType w:val="hybridMultilevel"/>
    <w:tmpl w:val="D9D8F54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12F24"/>
    <w:multiLevelType w:val="hybridMultilevel"/>
    <w:tmpl w:val="F5B60914"/>
    <w:lvl w:ilvl="0" w:tplc="18E44A9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8" w15:restartNumberingAfterBreak="0">
    <w:nsid w:val="3FDC0FDB"/>
    <w:multiLevelType w:val="multilevel"/>
    <w:tmpl w:val="E3DAC8F8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0036BAF"/>
    <w:multiLevelType w:val="hybridMultilevel"/>
    <w:tmpl w:val="5B66D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0603F"/>
    <w:multiLevelType w:val="hybridMultilevel"/>
    <w:tmpl w:val="7854D3FA"/>
    <w:lvl w:ilvl="0" w:tplc="D1AC2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E4FB5"/>
    <w:multiLevelType w:val="multilevel"/>
    <w:tmpl w:val="0F8023C0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E658B9"/>
    <w:multiLevelType w:val="hybridMultilevel"/>
    <w:tmpl w:val="E7D0C16E"/>
    <w:lvl w:ilvl="0" w:tplc="4244B790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134225C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922BA9"/>
    <w:multiLevelType w:val="hybridMultilevel"/>
    <w:tmpl w:val="D9D8F5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E2B23"/>
    <w:multiLevelType w:val="hybridMultilevel"/>
    <w:tmpl w:val="B8042AF4"/>
    <w:lvl w:ilvl="0" w:tplc="D1AC2C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949A1"/>
    <w:multiLevelType w:val="hybridMultilevel"/>
    <w:tmpl w:val="77346C78"/>
    <w:lvl w:ilvl="0" w:tplc="D1AC2C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7C479E"/>
    <w:multiLevelType w:val="hybridMultilevel"/>
    <w:tmpl w:val="E1122F1E"/>
    <w:lvl w:ilvl="0" w:tplc="8FBC8648">
      <w:start w:val="6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4195FEE"/>
    <w:multiLevelType w:val="hybridMultilevel"/>
    <w:tmpl w:val="0F5E0726"/>
    <w:lvl w:ilvl="0" w:tplc="66EE2B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84F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12620"/>
    <w:multiLevelType w:val="hybridMultilevel"/>
    <w:tmpl w:val="03EE0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73496"/>
    <w:multiLevelType w:val="hybridMultilevel"/>
    <w:tmpl w:val="E30255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A5E0F"/>
    <w:multiLevelType w:val="multilevel"/>
    <w:tmpl w:val="857EA73C"/>
    <w:lvl w:ilvl="0">
      <w:start w:val="1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2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584623">
    <w:abstractNumId w:val="17"/>
  </w:num>
  <w:num w:numId="2" w16cid:durableId="60294595">
    <w:abstractNumId w:val="20"/>
  </w:num>
  <w:num w:numId="3" w16cid:durableId="829637396">
    <w:abstractNumId w:val="27"/>
  </w:num>
  <w:num w:numId="4" w16cid:durableId="562523940">
    <w:abstractNumId w:val="26"/>
  </w:num>
  <w:num w:numId="5" w16cid:durableId="2032873935">
    <w:abstractNumId w:val="25"/>
  </w:num>
  <w:num w:numId="6" w16cid:durableId="541551950">
    <w:abstractNumId w:val="10"/>
  </w:num>
  <w:num w:numId="7" w16cid:durableId="363942173">
    <w:abstractNumId w:val="2"/>
  </w:num>
  <w:num w:numId="8" w16cid:durableId="236282215">
    <w:abstractNumId w:val="12"/>
  </w:num>
  <w:num w:numId="9" w16cid:durableId="2060010385">
    <w:abstractNumId w:val="3"/>
  </w:num>
  <w:num w:numId="10" w16cid:durableId="1613047422">
    <w:abstractNumId w:val="23"/>
  </w:num>
  <w:num w:numId="11" w16cid:durableId="1993288336">
    <w:abstractNumId w:val="21"/>
  </w:num>
  <w:num w:numId="12" w16cid:durableId="341249539">
    <w:abstractNumId w:val="31"/>
  </w:num>
  <w:num w:numId="13" w16cid:durableId="1166215381">
    <w:abstractNumId w:val="11"/>
  </w:num>
  <w:num w:numId="14" w16cid:durableId="362752854">
    <w:abstractNumId w:val="9"/>
  </w:num>
  <w:num w:numId="15" w16cid:durableId="789711315">
    <w:abstractNumId w:val="28"/>
  </w:num>
  <w:num w:numId="16" w16cid:durableId="301929056">
    <w:abstractNumId w:val="18"/>
  </w:num>
  <w:num w:numId="17" w16cid:durableId="478037852">
    <w:abstractNumId w:val="13"/>
  </w:num>
  <w:num w:numId="18" w16cid:durableId="1519543668">
    <w:abstractNumId w:val="15"/>
  </w:num>
  <w:num w:numId="19" w16cid:durableId="1557206700">
    <w:abstractNumId w:val="16"/>
  </w:num>
  <w:num w:numId="20" w16cid:durableId="167719378">
    <w:abstractNumId w:val="7"/>
  </w:num>
  <w:num w:numId="21" w16cid:durableId="320235662">
    <w:abstractNumId w:val="5"/>
  </w:num>
  <w:num w:numId="22" w16cid:durableId="1529292700">
    <w:abstractNumId w:val="30"/>
  </w:num>
  <w:num w:numId="23" w16cid:durableId="1337419588">
    <w:abstractNumId w:val="24"/>
  </w:num>
  <w:num w:numId="24" w16cid:durableId="2048144301">
    <w:abstractNumId w:val="14"/>
  </w:num>
  <w:num w:numId="25" w16cid:durableId="113352099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6" w16cid:durableId="17409047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666035">
    <w:abstractNumId w:val="22"/>
  </w:num>
  <w:num w:numId="28" w16cid:durableId="1668316578">
    <w:abstractNumId w:val="19"/>
  </w:num>
  <w:num w:numId="29" w16cid:durableId="95099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968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746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62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219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FE"/>
    <w:rsid w:val="00005A2A"/>
    <w:rsid w:val="00032A64"/>
    <w:rsid w:val="000525C4"/>
    <w:rsid w:val="00085D89"/>
    <w:rsid w:val="00087752"/>
    <w:rsid w:val="000C778C"/>
    <w:rsid w:val="000F2981"/>
    <w:rsid w:val="00116FD9"/>
    <w:rsid w:val="001418AF"/>
    <w:rsid w:val="00144161"/>
    <w:rsid w:val="00154792"/>
    <w:rsid w:val="001A77A1"/>
    <w:rsid w:val="001F6D6D"/>
    <w:rsid w:val="002408EE"/>
    <w:rsid w:val="00273156"/>
    <w:rsid w:val="00277683"/>
    <w:rsid w:val="002B64E3"/>
    <w:rsid w:val="002E52F7"/>
    <w:rsid w:val="00332AED"/>
    <w:rsid w:val="00335D64"/>
    <w:rsid w:val="003601AF"/>
    <w:rsid w:val="003630C9"/>
    <w:rsid w:val="00371235"/>
    <w:rsid w:val="003A3038"/>
    <w:rsid w:val="003B2826"/>
    <w:rsid w:val="003B41DA"/>
    <w:rsid w:val="00412BF6"/>
    <w:rsid w:val="004155C3"/>
    <w:rsid w:val="00451669"/>
    <w:rsid w:val="00455207"/>
    <w:rsid w:val="00482F80"/>
    <w:rsid w:val="004970D8"/>
    <w:rsid w:val="004A3DE9"/>
    <w:rsid w:val="00505754"/>
    <w:rsid w:val="00533B1B"/>
    <w:rsid w:val="00553702"/>
    <w:rsid w:val="005A43E5"/>
    <w:rsid w:val="005F7275"/>
    <w:rsid w:val="00614237"/>
    <w:rsid w:val="0062266B"/>
    <w:rsid w:val="0073386E"/>
    <w:rsid w:val="00757738"/>
    <w:rsid w:val="00763500"/>
    <w:rsid w:val="007A0107"/>
    <w:rsid w:val="00802968"/>
    <w:rsid w:val="008212FD"/>
    <w:rsid w:val="00833B34"/>
    <w:rsid w:val="00835051"/>
    <w:rsid w:val="00860B4F"/>
    <w:rsid w:val="008B3810"/>
    <w:rsid w:val="008B50D3"/>
    <w:rsid w:val="009119D7"/>
    <w:rsid w:val="009321A6"/>
    <w:rsid w:val="00966AB4"/>
    <w:rsid w:val="00981115"/>
    <w:rsid w:val="009A32CD"/>
    <w:rsid w:val="009F09FA"/>
    <w:rsid w:val="00A002AC"/>
    <w:rsid w:val="00A17E89"/>
    <w:rsid w:val="00A361AE"/>
    <w:rsid w:val="00B145FC"/>
    <w:rsid w:val="00B21855"/>
    <w:rsid w:val="00B33143"/>
    <w:rsid w:val="00B342FE"/>
    <w:rsid w:val="00B50829"/>
    <w:rsid w:val="00B86CDD"/>
    <w:rsid w:val="00BC1EE7"/>
    <w:rsid w:val="00BC5C25"/>
    <w:rsid w:val="00C118E8"/>
    <w:rsid w:val="00C6502C"/>
    <w:rsid w:val="00CB2FFC"/>
    <w:rsid w:val="00CC300F"/>
    <w:rsid w:val="00CF1F44"/>
    <w:rsid w:val="00CF68D5"/>
    <w:rsid w:val="00D5516D"/>
    <w:rsid w:val="00D83387"/>
    <w:rsid w:val="00DC3CE7"/>
    <w:rsid w:val="00DC6C85"/>
    <w:rsid w:val="00DD27D0"/>
    <w:rsid w:val="00E029AA"/>
    <w:rsid w:val="00E22226"/>
    <w:rsid w:val="00E30C05"/>
    <w:rsid w:val="00E425A5"/>
    <w:rsid w:val="00E46839"/>
    <w:rsid w:val="00E707DB"/>
    <w:rsid w:val="00F0243F"/>
    <w:rsid w:val="00F4226E"/>
    <w:rsid w:val="00F90102"/>
    <w:rsid w:val="00FB33C7"/>
    <w:rsid w:val="00F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53B43"/>
  <w15:chartTrackingRefBased/>
  <w15:docId w15:val="{2A9FF997-AD0C-4182-9CDC-6920B2E0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left="180"/>
    </w:pPr>
    <w:rPr>
      <w:sz w:val="20"/>
    </w:rPr>
  </w:style>
  <w:style w:type="paragraph" w:styleId="Tekstpodstawowy">
    <w:name w:val="Body Text"/>
    <w:basedOn w:val="Normalny"/>
    <w:rPr>
      <w:sz w:val="20"/>
    </w:rPr>
  </w:style>
  <w:style w:type="paragraph" w:styleId="Tekstpodstawowy2">
    <w:name w:val="Body Text 2"/>
    <w:basedOn w:val="Normalny"/>
    <w:rPr>
      <w:i/>
      <w:iCs/>
      <w:sz w:val="20"/>
    </w:rPr>
  </w:style>
  <w:style w:type="paragraph" w:styleId="Tekstpodstawowy3">
    <w:name w:val="Body Text 3"/>
    <w:basedOn w:val="Normalny"/>
    <w:rPr>
      <w:b/>
      <w:bCs/>
      <w:sz w:val="20"/>
    </w:rPr>
  </w:style>
  <w:style w:type="character" w:styleId="Hipercze">
    <w:name w:val="Hyperlink"/>
    <w:rPr>
      <w:color w:val="0000FF"/>
      <w:u w:val="single"/>
    </w:rPr>
  </w:style>
  <w:style w:type="paragraph" w:styleId="Tekstpodstawowywcity2">
    <w:name w:val="Body Text Indent 2"/>
    <w:basedOn w:val="Normalny"/>
    <w:pPr>
      <w:ind w:left="180"/>
      <w:jc w:val="center"/>
    </w:pPr>
    <w:rPr>
      <w:sz w:val="26"/>
    </w:rPr>
  </w:style>
  <w:style w:type="paragraph" w:styleId="Tekstpodstawowywcity3">
    <w:name w:val="Body Text Indent 3"/>
    <w:basedOn w:val="Normalny"/>
    <w:pPr>
      <w:ind w:left="720"/>
      <w:jc w:val="both"/>
    </w:pPr>
    <w:rPr>
      <w:sz w:val="26"/>
    </w:rPr>
  </w:style>
  <w:style w:type="character" w:styleId="UyteHipercze">
    <w:name w:val="FollowedHyperlink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3630C9"/>
    <w:pPr>
      <w:jc w:val="center"/>
    </w:pPr>
    <w:rPr>
      <w:b/>
      <w:sz w:val="28"/>
      <w:szCs w:val="20"/>
      <w:lang w:val="x-none" w:eastAsia="en-US"/>
    </w:rPr>
  </w:style>
  <w:style w:type="character" w:customStyle="1" w:styleId="TytuZnak">
    <w:name w:val="Tytuł Znak"/>
    <w:link w:val="Tytu"/>
    <w:rsid w:val="003630C9"/>
    <w:rPr>
      <w:b/>
      <w:sz w:val="28"/>
      <w:lang w:eastAsia="en-US"/>
    </w:rPr>
  </w:style>
  <w:style w:type="paragraph" w:styleId="Akapitzlist">
    <w:name w:val="List Paragraph"/>
    <w:basedOn w:val="Normalny"/>
    <w:uiPriority w:val="34"/>
    <w:qFormat/>
    <w:rsid w:val="00E30C05"/>
    <w:pPr>
      <w:ind w:left="708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</vt:lpstr>
    </vt:vector>
  </TitlesOfParts>
  <Company>xxx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xxx</dc:creator>
  <cp:keywords/>
  <dc:description/>
  <cp:lastModifiedBy>Jarosław Szałapski</cp:lastModifiedBy>
  <cp:revision>11</cp:revision>
  <cp:lastPrinted>2025-06-04T08:58:00Z</cp:lastPrinted>
  <dcterms:created xsi:type="dcterms:W3CDTF">2025-06-04T08:36:00Z</dcterms:created>
  <dcterms:modified xsi:type="dcterms:W3CDTF">2025-06-04T09:13:00Z</dcterms:modified>
</cp:coreProperties>
</file>