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2601A" w14:textId="4590089B" w:rsidR="005A5A02" w:rsidRPr="0033436C" w:rsidRDefault="00653A3D" w:rsidP="00653A3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7C9DBB61" w14:textId="77777777" w:rsidR="00A27192" w:rsidRPr="0033436C" w:rsidRDefault="000950A5" w:rsidP="000950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36C">
        <w:rPr>
          <w:rFonts w:ascii="Times New Roman" w:hAnsi="Times New Roman" w:cs="Times New Roman"/>
          <w:b/>
          <w:sz w:val="24"/>
          <w:szCs w:val="24"/>
        </w:rPr>
        <w:t>UCHWAŁA NR</w:t>
      </w:r>
      <w:r w:rsidR="00270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2A74B2" w14:textId="77777777" w:rsidR="000950A5" w:rsidRPr="0033436C" w:rsidRDefault="000950A5" w:rsidP="005A5A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36C">
        <w:rPr>
          <w:rFonts w:ascii="Times New Roman" w:hAnsi="Times New Roman" w:cs="Times New Roman"/>
          <w:b/>
          <w:sz w:val="24"/>
          <w:szCs w:val="24"/>
        </w:rPr>
        <w:t>RADY GMINY MICHAŁÓW</w:t>
      </w:r>
    </w:p>
    <w:p w14:paraId="59CB9F43" w14:textId="2493F3EE" w:rsidR="000950A5" w:rsidRPr="0033436C" w:rsidRDefault="000950A5" w:rsidP="005678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36C">
        <w:rPr>
          <w:rFonts w:ascii="Times New Roman" w:hAnsi="Times New Roman" w:cs="Times New Roman"/>
          <w:b/>
          <w:sz w:val="24"/>
          <w:szCs w:val="24"/>
        </w:rPr>
        <w:t>z dnia</w:t>
      </w:r>
      <w:r w:rsidR="0056203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34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038">
        <w:rPr>
          <w:rFonts w:ascii="Times New Roman" w:hAnsi="Times New Roman" w:cs="Times New Roman"/>
          <w:b/>
          <w:sz w:val="24"/>
          <w:szCs w:val="24"/>
        </w:rPr>
        <w:t>października 2024 roku</w:t>
      </w:r>
    </w:p>
    <w:p w14:paraId="73A9BBEE" w14:textId="16240733" w:rsidR="000950A5" w:rsidRPr="0033436C" w:rsidRDefault="000950A5" w:rsidP="000950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36C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154A4" w:rsidRPr="0033436C">
        <w:rPr>
          <w:rFonts w:ascii="Times New Roman" w:hAnsi="Times New Roman" w:cs="Times New Roman"/>
          <w:b/>
          <w:sz w:val="24"/>
          <w:szCs w:val="24"/>
        </w:rPr>
        <w:t>uchwalenia Statutu</w:t>
      </w:r>
      <w:r w:rsidRPr="0033436C">
        <w:rPr>
          <w:rFonts w:ascii="Times New Roman" w:hAnsi="Times New Roman" w:cs="Times New Roman"/>
          <w:b/>
          <w:sz w:val="24"/>
          <w:szCs w:val="24"/>
        </w:rPr>
        <w:t xml:space="preserve"> Gminnego Ośrodka Pomocy Społecznej w Michałowie</w:t>
      </w:r>
    </w:p>
    <w:p w14:paraId="519B9D8F" w14:textId="77777777" w:rsidR="000950A5" w:rsidRPr="0033436C" w:rsidRDefault="000950A5" w:rsidP="000950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36C">
        <w:rPr>
          <w:rFonts w:ascii="Times New Roman" w:hAnsi="Times New Roman" w:cs="Times New Roman"/>
          <w:b/>
          <w:sz w:val="24"/>
          <w:szCs w:val="24"/>
        </w:rPr>
        <w:tab/>
      </w:r>
    </w:p>
    <w:p w14:paraId="59F859C7" w14:textId="5574A4D7" w:rsidR="007569CB" w:rsidRPr="0033436C" w:rsidRDefault="000950A5" w:rsidP="00885B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36C">
        <w:rPr>
          <w:rFonts w:ascii="Times New Roman" w:hAnsi="Times New Roman" w:cs="Times New Roman"/>
          <w:sz w:val="24"/>
          <w:szCs w:val="24"/>
        </w:rPr>
        <w:t>Na podstawie art.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Pr="0033436C">
        <w:rPr>
          <w:rFonts w:ascii="Times New Roman" w:hAnsi="Times New Roman" w:cs="Times New Roman"/>
          <w:sz w:val="24"/>
          <w:szCs w:val="24"/>
        </w:rPr>
        <w:t>7 ust.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Pr="0033436C">
        <w:rPr>
          <w:rFonts w:ascii="Times New Roman" w:hAnsi="Times New Roman" w:cs="Times New Roman"/>
          <w:sz w:val="24"/>
          <w:szCs w:val="24"/>
        </w:rPr>
        <w:t>1 pkt 6</w:t>
      </w:r>
      <w:r w:rsidR="00CF6FFA">
        <w:rPr>
          <w:rFonts w:ascii="Times New Roman" w:hAnsi="Times New Roman" w:cs="Times New Roman"/>
          <w:sz w:val="24"/>
          <w:szCs w:val="24"/>
        </w:rPr>
        <w:t>-6a</w:t>
      </w:r>
      <w:r w:rsidRPr="0033436C">
        <w:rPr>
          <w:rFonts w:ascii="Times New Roman" w:hAnsi="Times New Roman" w:cs="Times New Roman"/>
          <w:sz w:val="24"/>
          <w:szCs w:val="24"/>
        </w:rPr>
        <w:t xml:space="preserve"> i art.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Pr="0033436C">
        <w:rPr>
          <w:rFonts w:ascii="Times New Roman" w:hAnsi="Times New Roman" w:cs="Times New Roman"/>
          <w:sz w:val="24"/>
          <w:szCs w:val="24"/>
        </w:rPr>
        <w:t>18 ust.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4962D2">
        <w:rPr>
          <w:rFonts w:ascii="Times New Roman" w:hAnsi="Times New Roman" w:cs="Times New Roman"/>
          <w:sz w:val="24"/>
          <w:szCs w:val="24"/>
        </w:rPr>
        <w:t>2</w:t>
      </w:r>
      <w:r w:rsidRPr="0033436C">
        <w:rPr>
          <w:rFonts w:ascii="Times New Roman" w:hAnsi="Times New Roman" w:cs="Times New Roman"/>
          <w:sz w:val="24"/>
          <w:szCs w:val="24"/>
        </w:rPr>
        <w:t xml:space="preserve"> pkt 9 lit.</w:t>
      </w:r>
      <w:r w:rsidR="007569CB" w:rsidRPr="0033436C">
        <w:rPr>
          <w:rFonts w:ascii="Times New Roman" w:hAnsi="Times New Roman" w:cs="Times New Roman"/>
          <w:sz w:val="24"/>
          <w:szCs w:val="24"/>
        </w:rPr>
        <w:t xml:space="preserve"> </w:t>
      </w:r>
      <w:r w:rsidRPr="0033436C">
        <w:rPr>
          <w:rFonts w:ascii="Times New Roman" w:hAnsi="Times New Roman" w:cs="Times New Roman"/>
          <w:sz w:val="24"/>
          <w:szCs w:val="24"/>
        </w:rPr>
        <w:t>h ustawy z dnia 8 marca 1990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Pr="0033436C">
        <w:rPr>
          <w:rFonts w:ascii="Times New Roman" w:hAnsi="Times New Roman" w:cs="Times New Roman"/>
          <w:sz w:val="24"/>
          <w:szCs w:val="24"/>
        </w:rPr>
        <w:t xml:space="preserve">r. o samorządzie gminnym </w:t>
      </w:r>
      <w:r w:rsidR="00CC25D9" w:rsidRPr="00CC25D9">
        <w:rPr>
          <w:rFonts w:ascii="Times New Roman" w:eastAsia="Times New Roman" w:hAnsi="Times New Roman" w:cs="Times New Roman"/>
          <w:sz w:val="24"/>
          <w:szCs w:val="24"/>
          <w:lang w:eastAsia="zh-CN"/>
        </w:rPr>
        <w:t>(t.j. Dz. U. z 2024 r. poz. 1465)</w:t>
      </w:r>
      <w:r w:rsidR="00CC25D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CC25D9" w:rsidRPr="00CC25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569CB" w:rsidRPr="0033436C">
        <w:rPr>
          <w:rFonts w:ascii="Times New Roman" w:hAnsi="Times New Roman" w:cs="Times New Roman"/>
          <w:sz w:val="24"/>
          <w:szCs w:val="24"/>
        </w:rPr>
        <w:t>art.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4962D2">
        <w:rPr>
          <w:rFonts w:ascii="Times New Roman" w:hAnsi="Times New Roman" w:cs="Times New Roman"/>
          <w:sz w:val="24"/>
          <w:szCs w:val="24"/>
        </w:rPr>
        <w:t xml:space="preserve">11 ust.1 i 2, art. 12 ust. 1 pkt 2 i ust. 2 </w:t>
      </w:r>
      <w:r w:rsidR="007569CB" w:rsidRPr="0033436C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965EC7">
        <w:rPr>
          <w:rFonts w:ascii="Times New Roman" w:hAnsi="Times New Roman" w:cs="Times New Roman"/>
          <w:sz w:val="24"/>
          <w:szCs w:val="24"/>
        </w:rPr>
        <w:t>27 sierpnia 2009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965EC7">
        <w:rPr>
          <w:rFonts w:ascii="Times New Roman" w:hAnsi="Times New Roman" w:cs="Times New Roman"/>
          <w:sz w:val="24"/>
          <w:szCs w:val="24"/>
        </w:rPr>
        <w:t xml:space="preserve">r. </w:t>
      </w:r>
      <w:r w:rsidR="00CF13A0" w:rsidRPr="0033436C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 w:rsidR="00885B1A">
        <w:rPr>
          <w:rFonts w:ascii="Times New Roman" w:hAnsi="Times New Roman" w:cs="Times New Roman"/>
          <w:sz w:val="24"/>
          <w:szCs w:val="24"/>
        </w:rPr>
        <w:t>(</w:t>
      </w:r>
      <w:r w:rsidR="00CF13A0" w:rsidRPr="0033436C">
        <w:rPr>
          <w:rFonts w:ascii="Times New Roman" w:hAnsi="Times New Roman" w:cs="Times New Roman"/>
          <w:sz w:val="24"/>
          <w:szCs w:val="24"/>
        </w:rPr>
        <w:t>t.j. Dz. U z</w:t>
      </w:r>
      <w:r w:rsidR="00941ACB">
        <w:rPr>
          <w:rFonts w:ascii="Times New Roman" w:hAnsi="Times New Roman" w:cs="Times New Roman"/>
          <w:sz w:val="24"/>
          <w:szCs w:val="24"/>
        </w:rPr>
        <w:t xml:space="preserve"> 2023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4154A4" w:rsidRPr="0033436C">
        <w:rPr>
          <w:rFonts w:ascii="Times New Roman" w:hAnsi="Times New Roman" w:cs="Times New Roman"/>
          <w:sz w:val="24"/>
          <w:szCs w:val="24"/>
        </w:rPr>
        <w:t>r</w:t>
      </w:r>
      <w:r w:rsidR="00CF13A0" w:rsidRPr="0033436C">
        <w:rPr>
          <w:rFonts w:ascii="Times New Roman" w:hAnsi="Times New Roman" w:cs="Times New Roman"/>
          <w:sz w:val="24"/>
          <w:szCs w:val="24"/>
        </w:rPr>
        <w:t>. poz.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941ACB">
        <w:rPr>
          <w:rFonts w:ascii="Times New Roman" w:hAnsi="Times New Roman" w:cs="Times New Roman"/>
          <w:sz w:val="24"/>
          <w:szCs w:val="24"/>
        </w:rPr>
        <w:t>1270</w:t>
      </w:r>
      <w:r w:rsidR="00CF13A0" w:rsidRPr="0033436C">
        <w:rPr>
          <w:rFonts w:ascii="Times New Roman" w:hAnsi="Times New Roman" w:cs="Times New Roman"/>
          <w:sz w:val="24"/>
          <w:szCs w:val="24"/>
        </w:rPr>
        <w:t xml:space="preserve"> z późn.</w:t>
      </w:r>
      <w:r w:rsidR="00722B0F" w:rsidRPr="0033436C">
        <w:rPr>
          <w:rFonts w:ascii="Times New Roman" w:hAnsi="Times New Roman" w:cs="Times New Roman"/>
          <w:sz w:val="24"/>
          <w:szCs w:val="24"/>
        </w:rPr>
        <w:t xml:space="preserve"> </w:t>
      </w:r>
      <w:r w:rsidR="00B668B7">
        <w:rPr>
          <w:rFonts w:ascii="Times New Roman" w:hAnsi="Times New Roman" w:cs="Times New Roman"/>
          <w:sz w:val="24"/>
          <w:szCs w:val="24"/>
        </w:rPr>
        <w:t>zm</w:t>
      </w:r>
      <w:r w:rsidR="004962D2">
        <w:rPr>
          <w:rFonts w:ascii="Times New Roman" w:hAnsi="Times New Roman" w:cs="Times New Roman"/>
          <w:sz w:val="24"/>
          <w:szCs w:val="24"/>
        </w:rPr>
        <w:t xml:space="preserve">), </w:t>
      </w:r>
      <w:r w:rsidR="00CF13A0" w:rsidRPr="0033436C">
        <w:rPr>
          <w:rFonts w:ascii="Times New Roman" w:hAnsi="Times New Roman" w:cs="Times New Roman"/>
          <w:sz w:val="24"/>
          <w:szCs w:val="24"/>
        </w:rPr>
        <w:t>art.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CF13A0" w:rsidRPr="0033436C">
        <w:rPr>
          <w:rFonts w:ascii="Times New Roman" w:hAnsi="Times New Roman" w:cs="Times New Roman"/>
          <w:sz w:val="24"/>
          <w:szCs w:val="24"/>
        </w:rPr>
        <w:t xml:space="preserve">110 ust 1 ustawy z dnia 12 marca 2004 r. </w:t>
      </w:r>
      <w:r w:rsidR="004154A4" w:rsidRPr="0033436C">
        <w:rPr>
          <w:rFonts w:ascii="Times New Roman" w:hAnsi="Times New Roman" w:cs="Times New Roman"/>
          <w:sz w:val="24"/>
          <w:szCs w:val="24"/>
        </w:rPr>
        <w:t>o pomocy społecznej</w:t>
      </w:r>
      <w:r w:rsidR="0033436C">
        <w:rPr>
          <w:rFonts w:ascii="Times New Roman" w:hAnsi="Times New Roman" w:cs="Times New Roman"/>
          <w:sz w:val="24"/>
          <w:szCs w:val="24"/>
        </w:rPr>
        <w:t xml:space="preserve"> </w:t>
      </w:r>
      <w:r w:rsidR="004154A4" w:rsidRPr="0033436C">
        <w:rPr>
          <w:rFonts w:ascii="Times New Roman" w:hAnsi="Times New Roman" w:cs="Times New Roman"/>
          <w:sz w:val="24"/>
          <w:szCs w:val="24"/>
        </w:rPr>
        <w:t xml:space="preserve"> </w:t>
      </w:r>
      <w:r w:rsidR="00885B1A">
        <w:rPr>
          <w:rFonts w:ascii="Times New Roman" w:hAnsi="Times New Roman" w:cs="Times New Roman"/>
          <w:sz w:val="24"/>
          <w:szCs w:val="24"/>
        </w:rPr>
        <w:t>(</w:t>
      </w:r>
      <w:r w:rsidR="00B668B7">
        <w:rPr>
          <w:rFonts w:ascii="Times New Roman" w:hAnsi="Times New Roman" w:cs="Times New Roman"/>
          <w:sz w:val="24"/>
          <w:szCs w:val="24"/>
        </w:rPr>
        <w:t>t.j. Dz.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B668B7">
        <w:rPr>
          <w:rFonts w:ascii="Times New Roman" w:hAnsi="Times New Roman" w:cs="Times New Roman"/>
          <w:sz w:val="24"/>
          <w:szCs w:val="24"/>
        </w:rPr>
        <w:t xml:space="preserve">U. z </w:t>
      </w:r>
      <w:r w:rsidR="00B63FC8">
        <w:rPr>
          <w:rFonts w:ascii="Times New Roman" w:hAnsi="Times New Roman" w:cs="Times New Roman"/>
          <w:sz w:val="24"/>
          <w:szCs w:val="24"/>
        </w:rPr>
        <w:t>2024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4154A4" w:rsidRPr="0033436C">
        <w:rPr>
          <w:rFonts w:ascii="Times New Roman" w:hAnsi="Times New Roman" w:cs="Times New Roman"/>
          <w:sz w:val="24"/>
          <w:szCs w:val="24"/>
        </w:rPr>
        <w:t>r.</w:t>
      </w:r>
      <w:r w:rsidR="00B63FC8">
        <w:rPr>
          <w:rFonts w:ascii="Times New Roman" w:hAnsi="Times New Roman" w:cs="Times New Roman"/>
          <w:sz w:val="24"/>
          <w:szCs w:val="24"/>
        </w:rPr>
        <w:t xml:space="preserve"> poz.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B63FC8">
        <w:rPr>
          <w:rFonts w:ascii="Times New Roman" w:hAnsi="Times New Roman" w:cs="Times New Roman"/>
          <w:sz w:val="24"/>
          <w:szCs w:val="24"/>
        </w:rPr>
        <w:t>1283</w:t>
      </w:r>
      <w:r w:rsidR="00941ACB">
        <w:rPr>
          <w:rFonts w:ascii="Times New Roman" w:hAnsi="Times New Roman" w:cs="Times New Roman"/>
          <w:sz w:val="24"/>
          <w:szCs w:val="24"/>
        </w:rPr>
        <w:t xml:space="preserve"> z późn.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941ACB">
        <w:rPr>
          <w:rFonts w:ascii="Times New Roman" w:hAnsi="Times New Roman" w:cs="Times New Roman"/>
          <w:sz w:val="24"/>
          <w:szCs w:val="24"/>
        </w:rPr>
        <w:t>zm.</w:t>
      </w:r>
      <w:r w:rsidR="00885B1A">
        <w:rPr>
          <w:rFonts w:ascii="Times New Roman" w:hAnsi="Times New Roman" w:cs="Times New Roman"/>
          <w:sz w:val="24"/>
          <w:szCs w:val="24"/>
        </w:rPr>
        <w:t>)</w:t>
      </w:r>
      <w:r w:rsidR="00B668B7">
        <w:rPr>
          <w:rFonts w:ascii="Times New Roman" w:hAnsi="Times New Roman" w:cs="Times New Roman"/>
          <w:sz w:val="24"/>
          <w:szCs w:val="24"/>
        </w:rPr>
        <w:t xml:space="preserve"> </w:t>
      </w:r>
      <w:r w:rsidR="00722B0F" w:rsidRPr="0033436C">
        <w:rPr>
          <w:rFonts w:ascii="Times New Roman" w:hAnsi="Times New Roman" w:cs="Times New Roman"/>
          <w:sz w:val="24"/>
          <w:szCs w:val="24"/>
        </w:rPr>
        <w:t>w związku z Uchwałą Nr XI/43/90</w:t>
      </w:r>
      <w:r w:rsidR="005A5A02" w:rsidRPr="0033436C">
        <w:rPr>
          <w:rFonts w:ascii="Times New Roman" w:hAnsi="Times New Roman" w:cs="Times New Roman"/>
          <w:sz w:val="24"/>
          <w:szCs w:val="24"/>
        </w:rPr>
        <w:t xml:space="preserve"> Gminnej Rady Narodowej </w:t>
      </w:r>
      <w:r w:rsidR="00722B0F" w:rsidRPr="0033436C">
        <w:rPr>
          <w:rFonts w:ascii="Times New Roman" w:hAnsi="Times New Roman" w:cs="Times New Roman"/>
          <w:sz w:val="24"/>
          <w:szCs w:val="24"/>
        </w:rPr>
        <w:t>z dnia 28 lutego 1990</w:t>
      </w:r>
      <w:r w:rsidR="00885B1A">
        <w:rPr>
          <w:rFonts w:ascii="Times New Roman" w:hAnsi="Times New Roman" w:cs="Times New Roman"/>
          <w:sz w:val="24"/>
          <w:szCs w:val="24"/>
        </w:rPr>
        <w:t xml:space="preserve"> </w:t>
      </w:r>
      <w:r w:rsidR="00722B0F" w:rsidRPr="0033436C">
        <w:rPr>
          <w:rFonts w:ascii="Times New Roman" w:hAnsi="Times New Roman" w:cs="Times New Roman"/>
          <w:sz w:val="24"/>
          <w:szCs w:val="24"/>
        </w:rPr>
        <w:t xml:space="preserve">r. w sprawie utworzenia jednostki budżetowej </w:t>
      </w:r>
      <w:r w:rsidR="005A5A02" w:rsidRPr="0033436C">
        <w:rPr>
          <w:rFonts w:ascii="Times New Roman" w:hAnsi="Times New Roman" w:cs="Times New Roman"/>
          <w:sz w:val="24"/>
          <w:szCs w:val="24"/>
        </w:rPr>
        <w:t>pod nazwą „</w:t>
      </w:r>
      <w:r w:rsidR="00722B0F" w:rsidRPr="0033436C">
        <w:rPr>
          <w:rFonts w:ascii="Times New Roman" w:hAnsi="Times New Roman" w:cs="Times New Roman"/>
          <w:sz w:val="24"/>
          <w:szCs w:val="24"/>
        </w:rPr>
        <w:t>Gminny Ośrodek Pomocy Społecznej w Michałowie”, Rada Gminy Michałów uchwala co następuje</w:t>
      </w:r>
      <w:r w:rsidR="004154A4" w:rsidRPr="0033436C">
        <w:rPr>
          <w:rFonts w:ascii="Times New Roman" w:hAnsi="Times New Roman" w:cs="Times New Roman"/>
          <w:sz w:val="24"/>
          <w:szCs w:val="24"/>
        </w:rPr>
        <w:t>:</w:t>
      </w:r>
    </w:p>
    <w:p w14:paraId="2799178A" w14:textId="5D6F6640" w:rsidR="000950A5" w:rsidRPr="00420FF2" w:rsidRDefault="007569CB" w:rsidP="00C31EBD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F2">
        <w:rPr>
          <w:rFonts w:ascii="Times New Roman" w:hAnsi="Times New Roman" w:cs="Times New Roman"/>
          <w:b/>
          <w:sz w:val="24"/>
          <w:szCs w:val="24"/>
        </w:rPr>
        <w:t>§</w:t>
      </w:r>
      <w:r w:rsidR="00067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FF2">
        <w:rPr>
          <w:rFonts w:ascii="Times New Roman" w:hAnsi="Times New Roman" w:cs="Times New Roman"/>
          <w:b/>
          <w:sz w:val="24"/>
          <w:szCs w:val="24"/>
        </w:rPr>
        <w:t>1</w:t>
      </w:r>
      <w:r w:rsidR="00067BEB">
        <w:rPr>
          <w:rFonts w:ascii="Times New Roman" w:hAnsi="Times New Roman" w:cs="Times New Roman"/>
          <w:b/>
          <w:sz w:val="24"/>
          <w:szCs w:val="24"/>
        </w:rPr>
        <w:t>.</w:t>
      </w:r>
    </w:p>
    <w:p w14:paraId="3728C05B" w14:textId="77777777" w:rsidR="004154A4" w:rsidRPr="0033436C" w:rsidRDefault="004154A4" w:rsidP="00ED1B1A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436C">
        <w:rPr>
          <w:rFonts w:ascii="Times New Roman" w:hAnsi="Times New Roman" w:cs="Times New Roman"/>
          <w:sz w:val="24"/>
          <w:szCs w:val="24"/>
        </w:rPr>
        <w:t xml:space="preserve">Uchwala się Statut Gminnego Ośrodka Pomocy Społecznej w Michałowie w brzmieniu stanowiącym załącznik do niniejszej uchwały. </w:t>
      </w:r>
    </w:p>
    <w:p w14:paraId="316837E1" w14:textId="12F85F5E" w:rsidR="00ED1B1A" w:rsidRPr="00420FF2" w:rsidRDefault="00ED1B1A" w:rsidP="0033436C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F2">
        <w:rPr>
          <w:rFonts w:ascii="Times New Roman" w:hAnsi="Times New Roman" w:cs="Times New Roman"/>
          <w:b/>
          <w:sz w:val="24"/>
          <w:szCs w:val="24"/>
        </w:rPr>
        <w:t>§</w:t>
      </w:r>
      <w:r w:rsidR="00067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FF2">
        <w:rPr>
          <w:rFonts w:ascii="Times New Roman" w:hAnsi="Times New Roman" w:cs="Times New Roman"/>
          <w:b/>
          <w:sz w:val="24"/>
          <w:szCs w:val="24"/>
        </w:rPr>
        <w:t>2</w:t>
      </w:r>
      <w:r w:rsidR="00067BEB">
        <w:rPr>
          <w:rFonts w:ascii="Times New Roman" w:hAnsi="Times New Roman" w:cs="Times New Roman"/>
          <w:b/>
          <w:sz w:val="24"/>
          <w:szCs w:val="24"/>
        </w:rPr>
        <w:t>.</w:t>
      </w:r>
    </w:p>
    <w:p w14:paraId="06347DE5" w14:textId="29DF3391" w:rsidR="00ED1B1A" w:rsidRPr="0033436C" w:rsidRDefault="00ED1B1A" w:rsidP="00ED1B1A">
      <w:pPr>
        <w:tabs>
          <w:tab w:val="left" w:pos="3675"/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436C">
        <w:rPr>
          <w:rFonts w:ascii="Times New Roman" w:hAnsi="Times New Roman" w:cs="Times New Roman"/>
          <w:sz w:val="24"/>
          <w:szCs w:val="24"/>
        </w:rPr>
        <w:t xml:space="preserve">Traci moc </w:t>
      </w:r>
      <w:r w:rsidR="004154A4" w:rsidRPr="0033436C">
        <w:rPr>
          <w:rFonts w:ascii="Times New Roman" w:hAnsi="Times New Roman" w:cs="Times New Roman"/>
          <w:sz w:val="24"/>
          <w:szCs w:val="24"/>
        </w:rPr>
        <w:t>Uchwa</w:t>
      </w:r>
      <w:r w:rsidR="009757F1" w:rsidRPr="0033436C">
        <w:rPr>
          <w:rFonts w:ascii="Times New Roman" w:hAnsi="Times New Roman" w:cs="Times New Roman"/>
          <w:sz w:val="24"/>
          <w:szCs w:val="24"/>
        </w:rPr>
        <w:t>ł</w:t>
      </w:r>
      <w:r w:rsidR="004154A4" w:rsidRPr="0033436C">
        <w:rPr>
          <w:rFonts w:ascii="Times New Roman" w:hAnsi="Times New Roman" w:cs="Times New Roman"/>
          <w:sz w:val="24"/>
          <w:szCs w:val="24"/>
        </w:rPr>
        <w:t>a</w:t>
      </w:r>
      <w:r w:rsidR="009757F1" w:rsidRPr="0033436C">
        <w:rPr>
          <w:rFonts w:ascii="Times New Roman" w:hAnsi="Times New Roman" w:cs="Times New Roman"/>
          <w:sz w:val="24"/>
          <w:szCs w:val="24"/>
        </w:rPr>
        <w:t xml:space="preserve"> </w:t>
      </w:r>
      <w:r w:rsidR="002B6871">
        <w:rPr>
          <w:rFonts w:ascii="Times New Roman" w:hAnsi="Times New Roman" w:cs="Times New Roman"/>
          <w:sz w:val="24"/>
          <w:szCs w:val="24"/>
        </w:rPr>
        <w:t>Nr XLV</w:t>
      </w:r>
      <w:r w:rsidR="00562038">
        <w:rPr>
          <w:rFonts w:ascii="Times New Roman" w:hAnsi="Times New Roman" w:cs="Times New Roman"/>
          <w:sz w:val="24"/>
          <w:szCs w:val="24"/>
        </w:rPr>
        <w:t>II/307/2018</w:t>
      </w:r>
      <w:r w:rsidR="007569CB" w:rsidRPr="0033436C">
        <w:rPr>
          <w:rFonts w:ascii="Times New Roman" w:hAnsi="Times New Roman" w:cs="Times New Roman"/>
          <w:sz w:val="24"/>
          <w:szCs w:val="24"/>
        </w:rPr>
        <w:t xml:space="preserve"> Rady Gminy Michałów z </w:t>
      </w:r>
      <w:r w:rsidR="00562038">
        <w:rPr>
          <w:rFonts w:ascii="Times New Roman" w:hAnsi="Times New Roman" w:cs="Times New Roman"/>
          <w:sz w:val="24"/>
          <w:szCs w:val="24"/>
        </w:rPr>
        <w:t>dnia 30 kwietnia 2018 roku</w:t>
      </w:r>
      <w:r w:rsidR="00B668B7">
        <w:rPr>
          <w:rFonts w:ascii="Times New Roman" w:hAnsi="Times New Roman" w:cs="Times New Roman"/>
          <w:sz w:val="24"/>
          <w:szCs w:val="24"/>
        </w:rPr>
        <w:t xml:space="preserve"> </w:t>
      </w:r>
      <w:r w:rsidR="007569CB" w:rsidRPr="0033436C">
        <w:rPr>
          <w:rFonts w:ascii="Times New Roman" w:hAnsi="Times New Roman" w:cs="Times New Roman"/>
          <w:sz w:val="24"/>
          <w:szCs w:val="24"/>
        </w:rPr>
        <w:t xml:space="preserve">w sprawie uchwalenia Statutu Gminnego Ośrodka Pomocy Społecznej w </w:t>
      </w:r>
      <w:r w:rsidR="002B6871">
        <w:rPr>
          <w:rFonts w:ascii="Times New Roman" w:hAnsi="Times New Roman" w:cs="Times New Roman"/>
          <w:sz w:val="24"/>
          <w:szCs w:val="24"/>
        </w:rPr>
        <w:t>Michałowie.</w:t>
      </w:r>
    </w:p>
    <w:p w14:paraId="26CE74CA" w14:textId="5654EC41" w:rsidR="007569CB" w:rsidRPr="00420FF2" w:rsidRDefault="00ED1B1A" w:rsidP="00ED1B1A">
      <w:pPr>
        <w:tabs>
          <w:tab w:val="left" w:pos="3675"/>
          <w:tab w:val="left" w:pos="40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F2">
        <w:rPr>
          <w:rFonts w:ascii="Times New Roman" w:hAnsi="Times New Roman" w:cs="Times New Roman"/>
          <w:b/>
          <w:sz w:val="24"/>
          <w:szCs w:val="24"/>
        </w:rPr>
        <w:t>§</w:t>
      </w:r>
      <w:r w:rsidR="00067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FF2">
        <w:rPr>
          <w:rFonts w:ascii="Times New Roman" w:hAnsi="Times New Roman" w:cs="Times New Roman"/>
          <w:b/>
          <w:sz w:val="24"/>
          <w:szCs w:val="24"/>
        </w:rPr>
        <w:t>3</w:t>
      </w:r>
      <w:r w:rsidR="00067BEB">
        <w:rPr>
          <w:rFonts w:ascii="Times New Roman" w:hAnsi="Times New Roman" w:cs="Times New Roman"/>
          <w:b/>
          <w:sz w:val="24"/>
          <w:szCs w:val="24"/>
        </w:rPr>
        <w:t>.</w:t>
      </w:r>
    </w:p>
    <w:p w14:paraId="59631E81" w14:textId="6AAFE67F" w:rsidR="00C31EBD" w:rsidRPr="0033436C" w:rsidRDefault="00C31EBD" w:rsidP="00540FB2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436C">
        <w:rPr>
          <w:rFonts w:ascii="Times New Roman" w:hAnsi="Times New Roman" w:cs="Times New Roman"/>
          <w:sz w:val="24"/>
          <w:szCs w:val="24"/>
        </w:rPr>
        <w:t xml:space="preserve">Wykonanie </w:t>
      </w:r>
      <w:r w:rsidR="0088629D">
        <w:rPr>
          <w:rFonts w:ascii="Times New Roman" w:hAnsi="Times New Roman" w:cs="Times New Roman"/>
          <w:sz w:val="24"/>
          <w:szCs w:val="24"/>
        </w:rPr>
        <w:t>u</w:t>
      </w:r>
      <w:r w:rsidRPr="0033436C">
        <w:rPr>
          <w:rFonts w:ascii="Times New Roman" w:hAnsi="Times New Roman" w:cs="Times New Roman"/>
          <w:sz w:val="24"/>
          <w:szCs w:val="24"/>
        </w:rPr>
        <w:t xml:space="preserve">chwały powierza się Wójtowi Gminy </w:t>
      </w:r>
      <w:r w:rsidR="00B668B7">
        <w:rPr>
          <w:rFonts w:ascii="Times New Roman" w:hAnsi="Times New Roman" w:cs="Times New Roman"/>
          <w:sz w:val="24"/>
          <w:szCs w:val="24"/>
        </w:rPr>
        <w:t xml:space="preserve">Michałów oraz Kierownikowi Gminnego Ośrodka Pomocy Społecznej w Michałowie. </w:t>
      </w:r>
    </w:p>
    <w:p w14:paraId="4A9632C0" w14:textId="50F15BA0" w:rsidR="00C31EBD" w:rsidRPr="00420FF2" w:rsidRDefault="00ED1B1A" w:rsidP="0033436C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F2">
        <w:rPr>
          <w:rFonts w:ascii="Times New Roman" w:hAnsi="Times New Roman" w:cs="Times New Roman"/>
          <w:b/>
          <w:sz w:val="24"/>
          <w:szCs w:val="24"/>
        </w:rPr>
        <w:t>§</w:t>
      </w:r>
      <w:r w:rsidR="00067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FF2">
        <w:rPr>
          <w:rFonts w:ascii="Times New Roman" w:hAnsi="Times New Roman" w:cs="Times New Roman"/>
          <w:b/>
          <w:sz w:val="24"/>
          <w:szCs w:val="24"/>
        </w:rPr>
        <w:t>4</w:t>
      </w:r>
      <w:r w:rsidR="00067BEB">
        <w:rPr>
          <w:rFonts w:ascii="Times New Roman" w:hAnsi="Times New Roman" w:cs="Times New Roman"/>
          <w:b/>
          <w:sz w:val="24"/>
          <w:szCs w:val="24"/>
        </w:rPr>
        <w:t>.</w:t>
      </w:r>
    </w:p>
    <w:p w14:paraId="7F25BB33" w14:textId="3C37ADB7" w:rsidR="005678A7" w:rsidRDefault="00C31EBD" w:rsidP="005678A7">
      <w:pPr>
        <w:jc w:val="both"/>
        <w:rPr>
          <w:rFonts w:ascii="Times New Roman" w:hAnsi="Times New Roman" w:cs="Times New Roman"/>
          <w:sz w:val="24"/>
          <w:szCs w:val="24"/>
        </w:rPr>
      </w:pPr>
      <w:r w:rsidRPr="0033436C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3B0473">
        <w:rPr>
          <w:rFonts w:ascii="Times New Roman" w:hAnsi="Times New Roman" w:cs="Times New Roman"/>
          <w:sz w:val="24"/>
          <w:szCs w:val="24"/>
        </w:rPr>
        <w:t>po upływie 14 dni od dnia ogłoszenia w Dzienniku Urzędowym Województwa Świętokrzyskiego</w:t>
      </w:r>
      <w:r w:rsidR="00885B1A">
        <w:rPr>
          <w:rFonts w:ascii="Times New Roman" w:hAnsi="Times New Roman" w:cs="Times New Roman"/>
          <w:sz w:val="24"/>
          <w:szCs w:val="24"/>
        </w:rPr>
        <w:t xml:space="preserve"> z mocą obowiązująca od 1 stycznia 2025 roku</w:t>
      </w:r>
      <w:r w:rsidR="003B0473">
        <w:rPr>
          <w:rFonts w:ascii="Times New Roman" w:hAnsi="Times New Roman" w:cs="Times New Roman"/>
          <w:sz w:val="24"/>
          <w:szCs w:val="24"/>
        </w:rPr>
        <w:t>.</w:t>
      </w:r>
      <w:r w:rsidR="005678A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</w:t>
      </w:r>
    </w:p>
    <w:p w14:paraId="658B905B" w14:textId="77777777" w:rsidR="005678A7" w:rsidRDefault="005678A7" w:rsidP="005678A7">
      <w:pPr>
        <w:jc w:val="right"/>
        <w:rPr>
          <w:rFonts w:cstheme="minorHAnsi"/>
          <w:sz w:val="24"/>
          <w:szCs w:val="24"/>
        </w:rPr>
      </w:pPr>
    </w:p>
    <w:p w14:paraId="362DE493" w14:textId="77777777" w:rsidR="00562038" w:rsidRPr="00885B1A" w:rsidRDefault="00562038" w:rsidP="005678A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A6BC5D" w14:textId="77777777" w:rsidR="005678A7" w:rsidRPr="00885B1A" w:rsidRDefault="005678A7" w:rsidP="005678A7">
      <w:pPr>
        <w:jc w:val="right"/>
        <w:rPr>
          <w:rFonts w:ascii="Times New Roman" w:hAnsi="Times New Roman" w:cs="Times New Roman"/>
          <w:sz w:val="24"/>
          <w:szCs w:val="24"/>
        </w:rPr>
      </w:pPr>
      <w:r w:rsidRPr="00885B1A"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2C94F0E9" w14:textId="77777777" w:rsidR="00C31EBD" w:rsidRPr="00885B1A" w:rsidRDefault="005678A7" w:rsidP="005678A7">
      <w:pPr>
        <w:tabs>
          <w:tab w:val="left" w:pos="64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1A">
        <w:rPr>
          <w:rFonts w:ascii="Times New Roman" w:hAnsi="Times New Roman" w:cs="Times New Roman"/>
          <w:sz w:val="24"/>
          <w:szCs w:val="24"/>
        </w:rPr>
        <w:tab/>
      </w:r>
      <w:r w:rsidR="00562038" w:rsidRPr="00885B1A">
        <w:rPr>
          <w:rFonts w:ascii="Times New Roman" w:hAnsi="Times New Roman" w:cs="Times New Roman"/>
          <w:sz w:val="24"/>
          <w:szCs w:val="24"/>
        </w:rPr>
        <w:t xml:space="preserve">   Michał Klamiński</w:t>
      </w:r>
    </w:p>
    <w:p w14:paraId="68EAEC2A" w14:textId="77777777" w:rsidR="005678A7" w:rsidRDefault="002B6871" w:rsidP="002B6871">
      <w:pPr>
        <w:tabs>
          <w:tab w:val="left" w:pos="4050"/>
        </w:tabs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</w:p>
    <w:p w14:paraId="1772F914" w14:textId="77777777" w:rsidR="002B6871" w:rsidRPr="005678A7" w:rsidRDefault="002B6871" w:rsidP="002B6871">
      <w:pPr>
        <w:tabs>
          <w:tab w:val="left" w:pos="4050"/>
        </w:tabs>
        <w:spacing w:line="360" w:lineRule="auto"/>
        <w:jc w:val="both"/>
        <w:rPr>
          <w:rFonts w:cstheme="minorHAnsi"/>
          <w:b/>
          <w:i/>
          <w:sz w:val="24"/>
          <w:szCs w:val="24"/>
        </w:rPr>
      </w:pPr>
    </w:p>
    <w:p w14:paraId="55E21B84" w14:textId="1570A8DC" w:rsidR="00C31EBD" w:rsidRPr="00885B1A" w:rsidRDefault="00C31EBD" w:rsidP="00885B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36C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5E4669F9" w14:textId="77777777" w:rsidR="00C31EBD" w:rsidRPr="00885B1A" w:rsidRDefault="00941ACB" w:rsidP="00885B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koniecznością dostosowania zapisów statutu do obowiązujących aktów </w:t>
      </w:r>
      <w:r w:rsidRPr="00885B1A">
        <w:rPr>
          <w:rFonts w:ascii="Times New Roman" w:hAnsi="Times New Roman" w:cs="Times New Roman"/>
          <w:sz w:val="24"/>
          <w:szCs w:val="24"/>
        </w:rPr>
        <w:t xml:space="preserve">prawnych oraz uaktualnienia zapisów statutu zmienia się jego treść dostosowując do tych wymogów. </w:t>
      </w:r>
    </w:p>
    <w:p w14:paraId="4E5C5930" w14:textId="31CD8B05" w:rsidR="00C31EBD" w:rsidRPr="00885B1A" w:rsidRDefault="00885B1A" w:rsidP="00BD11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B1A">
        <w:rPr>
          <w:rFonts w:ascii="Times New Roman" w:hAnsi="Times New Roman" w:cs="Times New Roman"/>
          <w:sz w:val="24"/>
          <w:szCs w:val="24"/>
        </w:rPr>
        <w:t>Jednocześnie wprowadzono uregulowania w zakresie prowadzenia przez Gminny Ośrodek Pomocy Społecznej w Michałowie od 1 stycznia 2025 r. Klubu Senior+. Uruchomienie Klubu Senior+ przyczyni się do integracji społecznej seniorów, zapewnienia seniorom wsparcia oraz poprawy ich życia w środowisku lokalnym, w tym rozwoju działań samopomocowych.</w:t>
      </w:r>
    </w:p>
    <w:p w14:paraId="47D65736" w14:textId="77777777" w:rsidR="00C31EBD" w:rsidRPr="00885B1A" w:rsidRDefault="00C31EBD" w:rsidP="00885B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C851E" w14:textId="77777777" w:rsidR="00C31EBD" w:rsidRPr="00885B1A" w:rsidRDefault="00C31EBD" w:rsidP="00885B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B82DA" w14:textId="77777777" w:rsidR="00C31EBD" w:rsidRPr="00885B1A" w:rsidRDefault="00C31EBD" w:rsidP="00885B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7AC73" w14:textId="77777777" w:rsidR="00C31EBD" w:rsidRPr="00C31EBD" w:rsidRDefault="00C31EBD" w:rsidP="00C31EBD"/>
    <w:p w14:paraId="396FAE04" w14:textId="77777777" w:rsidR="00C31EBD" w:rsidRPr="00C31EBD" w:rsidRDefault="00C31EBD" w:rsidP="00C31EBD"/>
    <w:p w14:paraId="0C739B0F" w14:textId="77777777" w:rsidR="00C31EBD" w:rsidRPr="00C31EBD" w:rsidRDefault="00C31EBD" w:rsidP="00C31EBD"/>
    <w:p w14:paraId="4A104C7D" w14:textId="77777777" w:rsidR="00117839" w:rsidRDefault="00117839" w:rsidP="00117839">
      <w:pPr>
        <w:tabs>
          <w:tab w:val="left" w:pos="2385"/>
        </w:tabs>
      </w:pPr>
    </w:p>
    <w:p w14:paraId="6E534088" w14:textId="77777777" w:rsidR="00117839" w:rsidRDefault="00117839" w:rsidP="00117839">
      <w:pPr>
        <w:tabs>
          <w:tab w:val="left" w:pos="2385"/>
        </w:tabs>
      </w:pPr>
    </w:p>
    <w:p w14:paraId="0ADF9B8B" w14:textId="77777777" w:rsidR="00117839" w:rsidRDefault="00117839" w:rsidP="00117839">
      <w:pPr>
        <w:tabs>
          <w:tab w:val="left" w:pos="2385"/>
        </w:tabs>
      </w:pPr>
    </w:p>
    <w:p w14:paraId="3F5ED9F8" w14:textId="77777777" w:rsidR="00117839" w:rsidRDefault="00117839" w:rsidP="00117839">
      <w:pPr>
        <w:tabs>
          <w:tab w:val="left" w:pos="2385"/>
        </w:tabs>
      </w:pPr>
    </w:p>
    <w:p w14:paraId="34DCDAF5" w14:textId="77777777" w:rsidR="00117839" w:rsidRDefault="00117839" w:rsidP="00117839">
      <w:pPr>
        <w:tabs>
          <w:tab w:val="left" w:pos="2385"/>
        </w:tabs>
      </w:pPr>
    </w:p>
    <w:p w14:paraId="17C8B702" w14:textId="77777777" w:rsidR="00117839" w:rsidRDefault="00117839" w:rsidP="00117839">
      <w:pPr>
        <w:tabs>
          <w:tab w:val="left" w:pos="2385"/>
        </w:tabs>
      </w:pPr>
    </w:p>
    <w:p w14:paraId="0A217E94" w14:textId="77777777" w:rsidR="0095748C" w:rsidRDefault="0095748C" w:rsidP="00117839">
      <w:pPr>
        <w:tabs>
          <w:tab w:val="left" w:pos="2385"/>
        </w:tabs>
      </w:pPr>
    </w:p>
    <w:p w14:paraId="4201A5BE" w14:textId="77777777" w:rsidR="0095748C" w:rsidRDefault="0095748C" w:rsidP="00117839">
      <w:pPr>
        <w:tabs>
          <w:tab w:val="left" w:pos="2385"/>
        </w:tabs>
      </w:pPr>
    </w:p>
    <w:p w14:paraId="544049C8" w14:textId="77777777" w:rsidR="0095748C" w:rsidRDefault="0095748C" w:rsidP="00117839">
      <w:pPr>
        <w:tabs>
          <w:tab w:val="left" w:pos="2385"/>
        </w:tabs>
      </w:pPr>
    </w:p>
    <w:p w14:paraId="415B5CBE" w14:textId="77777777" w:rsidR="0095748C" w:rsidRDefault="0095748C" w:rsidP="00117839">
      <w:pPr>
        <w:tabs>
          <w:tab w:val="left" w:pos="2385"/>
        </w:tabs>
      </w:pPr>
    </w:p>
    <w:p w14:paraId="6901ABC1" w14:textId="77777777" w:rsidR="0095748C" w:rsidRDefault="0095748C" w:rsidP="00117839">
      <w:pPr>
        <w:tabs>
          <w:tab w:val="left" w:pos="2385"/>
        </w:tabs>
      </w:pPr>
    </w:p>
    <w:p w14:paraId="0026F6F0" w14:textId="77777777" w:rsidR="002B6871" w:rsidRDefault="002B6871" w:rsidP="00117839">
      <w:pPr>
        <w:tabs>
          <w:tab w:val="left" w:pos="2385"/>
        </w:tabs>
      </w:pPr>
    </w:p>
    <w:p w14:paraId="71DC1746" w14:textId="77777777" w:rsidR="002B6871" w:rsidRDefault="002B6871" w:rsidP="00117839">
      <w:pPr>
        <w:tabs>
          <w:tab w:val="left" w:pos="2385"/>
        </w:tabs>
      </w:pPr>
    </w:p>
    <w:p w14:paraId="7675937D" w14:textId="77777777" w:rsidR="00117839" w:rsidRDefault="00117839" w:rsidP="00117839">
      <w:pPr>
        <w:tabs>
          <w:tab w:val="left" w:pos="2385"/>
        </w:tabs>
      </w:pPr>
    </w:p>
    <w:p w14:paraId="17A81581" w14:textId="459E270A" w:rsidR="003C2D02" w:rsidRPr="00A070DC" w:rsidRDefault="00A070DC" w:rsidP="00A070DC">
      <w:pPr>
        <w:tabs>
          <w:tab w:val="left" w:pos="2385"/>
        </w:tabs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117839" w:rsidRPr="00A070DC">
        <w:rPr>
          <w:rFonts w:ascii="Times New Roman" w:hAnsi="Times New Roman" w:cs="Times New Roman"/>
          <w:sz w:val="24"/>
          <w:szCs w:val="24"/>
        </w:rPr>
        <w:t>Załącznik do Uchwały Nr</w:t>
      </w:r>
      <w:r w:rsidR="00C0632D" w:rsidRPr="00A070DC">
        <w:rPr>
          <w:rFonts w:ascii="Times New Roman" w:hAnsi="Times New Roman" w:cs="Times New Roman"/>
          <w:sz w:val="24"/>
          <w:szCs w:val="24"/>
        </w:rPr>
        <w:t xml:space="preserve"> </w:t>
      </w:r>
      <w:r w:rsidR="00562038" w:rsidRPr="00A070DC">
        <w:rPr>
          <w:rFonts w:ascii="Times New Roman" w:hAnsi="Times New Roman" w:cs="Times New Roman"/>
          <w:sz w:val="24"/>
          <w:szCs w:val="24"/>
        </w:rPr>
        <w:t>…………..</w:t>
      </w:r>
    </w:p>
    <w:p w14:paraId="264DA957" w14:textId="1D8E8CE0" w:rsidR="003C2D02" w:rsidRPr="00A070DC" w:rsidRDefault="003C2D02" w:rsidP="00A070DC">
      <w:pPr>
        <w:tabs>
          <w:tab w:val="left" w:pos="2385"/>
        </w:tabs>
        <w:spacing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A070DC">
        <w:rPr>
          <w:rFonts w:ascii="Times New Roman" w:hAnsi="Times New Roman" w:cs="Times New Roman"/>
          <w:sz w:val="24"/>
          <w:szCs w:val="24"/>
        </w:rPr>
        <w:t>Rady Gminy Michałów</w:t>
      </w:r>
    </w:p>
    <w:p w14:paraId="0C664048" w14:textId="37FF93C0" w:rsidR="003C2D02" w:rsidRPr="00A070DC" w:rsidRDefault="00A070DC" w:rsidP="00A070DC">
      <w:pPr>
        <w:tabs>
          <w:tab w:val="left" w:pos="2385"/>
        </w:tabs>
        <w:spacing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2D02" w:rsidRPr="00A070DC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…. października 2024 r.</w:t>
      </w:r>
    </w:p>
    <w:p w14:paraId="49BCBD2F" w14:textId="77777777" w:rsidR="003C2D02" w:rsidRPr="00CB43A9" w:rsidRDefault="003C2D02" w:rsidP="00CB43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0A13C" w14:textId="0606E92C" w:rsidR="00A070DC" w:rsidRDefault="003C2D02" w:rsidP="00A070DC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DC">
        <w:rPr>
          <w:rFonts w:ascii="Times New Roman" w:hAnsi="Times New Roman" w:cs="Times New Roman"/>
          <w:b/>
          <w:sz w:val="28"/>
          <w:szCs w:val="28"/>
        </w:rPr>
        <w:t>STATUT</w:t>
      </w:r>
    </w:p>
    <w:p w14:paraId="68B2824C" w14:textId="06920619" w:rsidR="003C2D02" w:rsidRPr="00A070DC" w:rsidRDefault="003C2D02" w:rsidP="00A070DC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DC">
        <w:rPr>
          <w:rFonts w:ascii="Times New Roman" w:hAnsi="Times New Roman" w:cs="Times New Roman"/>
          <w:b/>
          <w:sz w:val="28"/>
          <w:szCs w:val="28"/>
        </w:rPr>
        <w:t>GMINNEGO OŚRODKA POMOCY SPOŁECZNEJ W MICHAŁOWIE</w:t>
      </w:r>
    </w:p>
    <w:p w14:paraId="233D8FBA" w14:textId="77777777" w:rsidR="003C2D02" w:rsidRPr="00A070DC" w:rsidRDefault="003C2D02" w:rsidP="00A070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BF9E8D" w14:textId="71838D73" w:rsidR="00C31EBD" w:rsidRPr="00EB5BA2" w:rsidRDefault="00E70C2A" w:rsidP="00E70C2A">
      <w:pPr>
        <w:pStyle w:val="Akapitzlist"/>
        <w:tabs>
          <w:tab w:val="left" w:pos="1875"/>
        </w:tabs>
        <w:ind w:left="331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79374021"/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C2D02" w:rsidRPr="00EB5BA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bookmarkEnd w:id="0"/>
    <w:p w14:paraId="513241BE" w14:textId="6B03E69B" w:rsidR="003C2D02" w:rsidRDefault="003C2D02" w:rsidP="004302A2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45">
        <w:rPr>
          <w:rFonts w:ascii="Times New Roman" w:hAnsi="Times New Roman" w:cs="Times New Roman"/>
          <w:b/>
          <w:sz w:val="24"/>
          <w:szCs w:val="24"/>
        </w:rPr>
        <w:t>§</w:t>
      </w:r>
      <w:r w:rsidR="003F6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B45">
        <w:rPr>
          <w:rFonts w:ascii="Times New Roman" w:hAnsi="Times New Roman" w:cs="Times New Roman"/>
          <w:b/>
          <w:sz w:val="24"/>
          <w:szCs w:val="24"/>
        </w:rPr>
        <w:t>1</w:t>
      </w:r>
      <w:r w:rsidR="003F6EF3">
        <w:rPr>
          <w:rFonts w:ascii="Times New Roman" w:hAnsi="Times New Roman" w:cs="Times New Roman"/>
          <w:b/>
          <w:sz w:val="24"/>
          <w:szCs w:val="24"/>
        </w:rPr>
        <w:t>.</w:t>
      </w:r>
    </w:p>
    <w:p w14:paraId="453A1BF2" w14:textId="4A5D1F54" w:rsidR="003F6EF3" w:rsidRPr="00D80DDF" w:rsidRDefault="003F6EF3" w:rsidP="003F6E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t>Gminny Ośrodek Pomocy Społecznej w Michałowie zwany dalej „Ośrodkiem”, jest jednostką organizacyjną Gminy Michałów utworzoną w celu realizacji zadań własnych gminy z zakresu pomocy społecznej oraz zadań zleconych gminie z zakresu administracji rządowej określonych ustawami.</w:t>
      </w:r>
    </w:p>
    <w:p w14:paraId="614EDC44" w14:textId="77777777" w:rsidR="003F6EF3" w:rsidRPr="00D80DDF" w:rsidRDefault="003F6EF3" w:rsidP="003F6E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t>Ośrodek jest jednostką budżetową, która nie posiada osobowości prawnej.</w:t>
      </w:r>
    </w:p>
    <w:p w14:paraId="2965163D" w14:textId="2AED9870" w:rsidR="003F6EF3" w:rsidRPr="00D80DDF" w:rsidRDefault="003F6EF3" w:rsidP="003F6E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t>Siedziba Ośrodka mieści się w Michałowie, a jego obszar działania obejmuje teren Gminy Michałów.</w:t>
      </w:r>
    </w:p>
    <w:p w14:paraId="2612ED77" w14:textId="342CEF35" w:rsidR="003F6EF3" w:rsidRPr="00D80DDF" w:rsidRDefault="003F6EF3" w:rsidP="003F6E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t>W ramach Ośrodka działa Klub Senior+ w Górach jako wyodrębniona komórka organizacyjna, której zasady funkcjonowania określa odrębny regulamin.</w:t>
      </w:r>
    </w:p>
    <w:p w14:paraId="3F2CB6C3" w14:textId="1A308F4C" w:rsidR="003F6EF3" w:rsidRPr="00D80DDF" w:rsidRDefault="003F6EF3" w:rsidP="003F6E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t xml:space="preserve">Nadzór nad działalnością Ośrodka sprawuje </w:t>
      </w:r>
      <w:r w:rsidR="00BD11B2" w:rsidRPr="00D80DDF">
        <w:rPr>
          <w:rFonts w:ascii="Times New Roman" w:eastAsia="Times New Roman" w:hAnsi="Times New Roman" w:cs="Times New Roman"/>
          <w:sz w:val="24"/>
          <w:szCs w:val="24"/>
        </w:rPr>
        <w:t xml:space="preserve">Wójt </w:t>
      </w:r>
      <w:r w:rsidRPr="00D80DDF">
        <w:rPr>
          <w:rFonts w:ascii="Times New Roman" w:eastAsia="Times New Roman" w:hAnsi="Times New Roman" w:cs="Times New Roman"/>
          <w:sz w:val="24"/>
          <w:szCs w:val="24"/>
        </w:rPr>
        <w:t xml:space="preserve">Gminy </w:t>
      </w:r>
      <w:r w:rsidR="00BD11B2" w:rsidRPr="00D80DDF">
        <w:rPr>
          <w:rFonts w:ascii="Times New Roman" w:eastAsia="Times New Roman" w:hAnsi="Times New Roman" w:cs="Times New Roman"/>
          <w:sz w:val="24"/>
          <w:szCs w:val="24"/>
        </w:rPr>
        <w:t>Michałów</w:t>
      </w:r>
      <w:r w:rsidRPr="00D80D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6C2A16" w14:textId="77777777" w:rsidR="003F6EF3" w:rsidRPr="00D80DDF" w:rsidRDefault="003F6EF3" w:rsidP="003F6E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t>Nadzór merytoryczny nad działalnością Ośrodka w zakresie zadań zleconych sprawuje właściwy miejscowo Wojewoda.</w:t>
      </w:r>
    </w:p>
    <w:p w14:paraId="5467CD84" w14:textId="2E4904E0" w:rsidR="003F6EF3" w:rsidRPr="00D80DDF" w:rsidRDefault="00BD11B2" w:rsidP="00BD11B2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63F11A5F" w14:textId="3B816302" w:rsidR="00BD11B2" w:rsidRPr="00D80DDF" w:rsidRDefault="00BD11B2" w:rsidP="00BD11B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t>Gmina Michałów zapewnia środki finansowe na realizację zadań własnych gminy realizowanych przez Ośrodek, zabezpiecza warunki do ich realizacji, niezbędną infrastrukturę oraz środki finansowe na ich utrzymanie i wynagrodzenia dla pracowników.</w:t>
      </w:r>
    </w:p>
    <w:p w14:paraId="338D9CBB" w14:textId="77777777" w:rsidR="00BD11B2" w:rsidRPr="00D80DDF" w:rsidRDefault="00BD11B2" w:rsidP="00BD11B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t>Wojewoda zapewnia za pośrednictwem budżetu Gminy środki finansowe na realizację zadań zleconych oraz dofinansowuje zadania własne gminy.</w:t>
      </w:r>
    </w:p>
    <w:p w14:paraId="18787C8A" w14:textId="57CAE3BE" w:rsidR="00BD11B2" w:rsidRPr="00D80DDF" w:rsidRDefault="00E076DD" w:rsidP="00BD11B2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27E75961" w14:textId="7EBAA7D4" w:rsidR="003F6EF3" w:rsidRPr="00D80DDF" w:rsidRDefault="00E076DD" w:rsidP="00E076DD">
      <w:pPr>
        <w:tabs>
          <w:tab w:val="left" w:pos="1875"/>
        </w:tabs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Ośrodek realizuje zadania własne i zlecone w szczególności  na podstawie:</w:t>
      </w:r>
    </w:p>
    <w:p w14:paraId="47B10796" w14:textId="48B2A6E2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Uchwały Nr XI/43/90 Gminnej Rady Narodowej w Michałowie z dnia 28 lutego 1990</w:t>
      </w:r>
      <w:r w:rsidR="00C30F80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w sprawie utworzenia jednostki budżetowej pod nazwą „Gminny Ośrodek Pomocy Społecznej w Michałowie”</w:t>
      </w:r>
      <w:r w:rsidR="0088629D">
        <w:rPr>
          <w:rFonts w:ascii="Times New Roman" w:hAnsi="Times New Roman" w:cs="Times New Roman"/>
          <w:sz w:val="24"/>
          <w:szCs w:val="24"/>
        </w:rPr>
        <w:t>,</w:t>
      </w:r>
    </w:p>
    <w:p w14:paraId="6D7CDDFB" w14:textId="1ED1A760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8 marca 1990</w:t>
      </w:r>
      <w:r w:rsidR="00623D36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samorządzie gminnym,</w:t>
      </w:r>
    </w:p>
    <w:p w14:paraId="6A5CD3E0" w14:textId="30BAEA5F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21 listopada 2008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pracownikach samorządowych,</w:t>
      </w:r>
    </w:p>
    <w:p w14:paraId="06393596" w14:textId="50DE64AF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lastRenderedPageBreak/>
        <w:t>ustawy z dnia 12 marca 2004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pomocy społecznej,</w:t>
      </w:r>
    </w:p>
    <w:p w14:paraId="5BC95C9C" w14:textId="1EB0D498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 ustawy z dnia 26 października 1982</w:t>
      </w:r>
      <w:r w:rsidR="0058380A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wychowaniu w trzeźwości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i przeciwdziałaniu alkoholizmowi,</w:t>
      </w:r>
    </w:p>
    <w:p w14:paraId="56F2B173" w14:textId="2EE14F54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28 listopada 2003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świadczeniach rodzinnych,</w:t>
      </w:r>
    </w:p>
    <w:p w14:paraId="378E6E62" w14:textId="3E7A2A68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27 sierpnia 2009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finansach publicznych,</w:t>
      </w:r>
    </w:p>
    <w:p w14:paraId="6E2D64C3" w14:textId="3FC66A9E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29 września 1994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rachunkowości,</w:t>
      </w:r>
    </w:p>
    <w:p w14:paraId="5E7F91C3" w14:textId="08E335AA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21 czerwca 2001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dodatkach mieszkaniowych,</w:t>
      </w:r>
    </w:p>
    <w:p w14:paraId="5F07C8AB" w14:textId="0F5A0B43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7 września 2007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pomocy osobom uprawnionym do alimentów,</w:t>
      </w:r>
    </w:p>
    <w:p w14:paraId="48AA385D" w14:textId="56D6C755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19 sierpnia 1994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ochronie zdrowia psychicznego,</w:t>
      </w:r>
    </w:p>
    <w:p w14:paraId="4541255F" w14:textId="7126E419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13 czerwca 2003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zatrudnieniu socjalnym,</w:t>
      </w:r>
    </w:p>
    <w:p w14:paraId="6F438254" w14:textId="159D0FBC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29 lipca 2005</w:t>
      </w:r>
      <w:r w:rsidR="00391802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przeciwdziałaniu przemocy domowej,</w:t>
      </w:r>
    </w:p>
    <w:p w14:paraId="0BEBC209" w14:textId="58828C9D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9 czerwca 2011</w:t>
      </w:r>
      <w:r w:rsidR="00B3753F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wspieraniu rodziny i systemie pieczy zastępczej,</w:t>
      </w:r>
    </w:p>
    <w:p w14:paraId="6E7F8DF0" w14:textId="23594558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27 sierpnia 2004</w:t>
      </w:r>
      <w:r w:rsidR="00B3753F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świadczeniach opieki zdrowotnej finansowanych ze środków publicznych,</w:t>
      </w:r>
    </w:p>
    <w:p w14:paraId="2E7512A5" w14:textId="77777777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7 września 1991 r. o systemie oświaty,</w:t>
      </w:r>
    </w:p>
    <w:p w14:paraId="5C59117E" w14:textId="551438AD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10 kwietnia 1997</w:t>
      </w:r>
      <w:r w:rsidR="00B3753F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prawie energetycznym,</w:t>
      </w:r>
    </w:p>
    <w:p w14:paraId="6000E889" w14:textId="2F569166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5 grudnia 2014</w:t>
      </w:r>
      <w:r w:rsidR="00B3753F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Karcie Dużej Rodziny,</w:t>
      </w:r>
    </w:p>
    <w:p w14:paraId="1DE5C0D7" w14:textId="33FF0DC2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4 listopada 2016</w:t>
      </w:r>
      <w:r w:rsidR="00B3753F" w:rsidRPr="00D80DDF">
        <w:rPr>
          <w:rFonts w:ascii="Times New Roman" w:hAnsi="Times New Roman" w:cs="Times New Roman"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sz w:val="24"/>
          <w:szCs w:val="24"/>
        </w:rPr>
        <w:t>r. o wsparciu kobiet w ciąży i rodzin „Za życiem”,</w:t>
      </w:r>
    </w:p>
    <w:p w14:paraId="06703BB2" w14:textId="5DBA0C3F" w:rsidR="008F567C" w:rsidRPr="00D80DDF" w:rsidRDefault="008F567C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ustawa z dnia 11września 2019 r. Prawo zamówień publicznych,</w:t>
      </w:r>
    </w:p>
    <w:p w14:paraId="1CE95DC2" w14:textId="690BD827" w:rsidR="00FF4EF0" w:rsidRPr="00D80DDF" w:rsidRDefault="00FF4E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ustawy z dnia 12 marca  2022 r. o pomocy obywatelom Ukrainy w związku z konfliktem </w:t>
      </w:r>
      <w:r w:rsidR="00882802" w:rsidRPr="00D80DDF">
        <w:rPr>
          <w:rFonts w:ascii="Times New Roman" w:hAnsi="Times New Roman" w:cs="Times New Roman"/>
          <w:sz w:val="24"/>
          <w:szCs w:val="24"/>
        </w:rPr>
        <w:t>zbrojnym na terytorium tego państwa,</w:t>
      </w:r>
    </w:p>
    <w:p w14:paraId="746A0125" w14:textId="7B4033B0" w:rsidR="008F567C" w:rsidRPr="00D80DDF" w:rsidRDefault="008F567C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ustawy z dnia 17 grudnia 2021 r. o dodatku osłonowym,</w:t>
      </w:r>
    </w:p>
    <w:p w14:paraId="0C678AB0" w14:textId="49B9DAD0" w:rsidR="008F567C" w:rsidRPr="00D80DDF" w:rsidRDefault="00631AB4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</w:t>
      </w:r>
      <w:r w:rsidR="0088629D">
        <w:rPr>
          <w:rFonts w:ascii="Times New Roman" w:hAnsi="Times New Roman" w:cs="Times New Roman"/>
          <w:sz w:val="24"/>
          <w:szCs w:val="24"/>
        </w:rPr>
        <w:t>y</w:t>
      </w:r>
      <w:r w:rsidRPr="00D80DDF">
        <w:rPr>
          <w:rFonts w:ascii="Times New Roman" w:hAnsi="Times New Roman" w:cs="Times New Roman"/>
          <w:sz w:val="24"/>
          <w:szCs w:val="24"/>
        </w:rPr>
        <w:t xml:space="preserve"> z dnia 5 sierpnia 2022 r. o dodatku węglowym,</w:t>
      </w:r>
    </w:p>
    <w:p w14:paraId="09A56E60" w14:textId="41F5793F" w:rsidR="00631AB4" w:rsidRPr="00D80DDF" w:rsidRDefault="00631AB4" w:rsidP="00EB5BA2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ustaw</w:t>
      </w:r>
      <w:r w:rsidR="0088629D">
        <w:rPr>
          <w:rFonts w:ascii="Times New Roman" w:hAnsi="Times New Roman" w:cs="Times New Roman"/>
          <w:sz w:val="24"/>
          <w:szCs w:val="24"/>
        </w:rPr>
        <w:t>y</w:t>
      </w:r>
      <w:r w:rsidRPr="00D80DDF">
        <w:rPr>
          <w:rFonts w:ascii="Times New Roman" w:hAnsi="Times New Roman" w:cs="Times New Roman"/>
          <w:sz w:val="24"/>
          <w:szCs w:val="24"/>
        </w:rPr>
        <w:t xml:space="preserve"> z dnia 23 maja 2024 r. o bonie energetycznym oraz o zmianie niektórych ustaw w celu ograniczenia cen energii elektrycznej, gazu ziemnego i ciepła systemowego,</w:t>
      </w:r>
    </w:p>
    <w:p w14:paraId="1223AF41" w14:textId="77777777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gminnych programów profilaktyki i rozwiązywania problemów uzależnień,</w:t>
      </w:r>
    </w:p>
    <w:p w14:paraId="7E071E76" w14:textId="77777777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rządowych programów z zakresu pomocy społecznej,</w:t>
      </w:r>
    </w:p>
    <w:p w14:paraId="72288A80" w14:textId="77777777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programów osłonowych z zakresu pomocy społecznej,</w:t>
      </w:r>
    </w:p>
    <w:p w14:paraId="18565799" w14:textId="77777777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innych właściwych aktów prawnych, udzielonych upoważnień, pełnomocnictw, regulaminów, zarządzeń,</w:t>
      </w:r>
    </w:p>
    <w:p w14:paraId="436B4F3D" w14:textId="195A4B91" w:rsidR="00F827F0" w:rsidRPr="00D80DDF" w:rsidRDefault="00F827F0" w:rsidP="00F827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EB5BA2" w:rsidRPr="00D80DDF">
        <w:rPr>
          <w:rFonts w:ascii="Times New Roman" w:hAnsi="Times New Roman" w:cs="Times New Roman"/>
          <w:sz w:val="24"/>
          <w:szCs w:val="24"/>
        </w:rPr>
        <w:t>S</w:t>
      </w:r>
      <w:r w:rsidRPr="00D80DDF">
        <w:rPr>
          <w:rFonts w:ascii="Times New Roman" w:hAnsi="Times New Roman" w:cs="Times New Roman"/>
          <w:sz w:val="24"/>
          <w:szCs w:val="24"/>
        </w:rPr>
        <w:t>tatutu.</w:t>
      </w:r>
    </w:p>
    <w:p w14:paraId="43509703" w14:textId="77777777" w:rsidR="003F6EF3" w:rsidRPr="00D80DDF" w:rsidRDefault="003F6EF3" w:rsidP="00EB5BA2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930A39" w14:textId="02B43FD5" w:rsidR="00EB5BA2" w:rsidRPr="00D80DDF" w:rsidRDefault="00EB5BA2" w:rsidP="00EB5BA2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49D1A369" w14:textId="355E6AFD" w:rsidR="00EB5BA2" w:rsidRPr="00D80DDF" w:rsidRDefault="00EB5BA2" w:rsidP="00EB5BA2">
      <w:pPr>
        <w:tabs>
          <w:tab w:val="left" w:pos="18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Ośrodek jest podstawową jednostką systemu pomocy społecznej Gminy Michałów, w skład którego wchodzą samodzielne stanowiska, zespoły, Klub Senior+ w Górach.</w:t>
      </w:r>
    </w:p>
    <w:p w14:paraId="09861E07" w14:textId="77777777" w:rsidR="00EB5BA2" w:rsidRPr="00D80DDF" w:rsidRDefault="00EB5BA2" w:rsidP="00EB5BA2">
      <w:pPr>
        <w:tabs>
          <w:tab w:val="left" w:pos="18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AF6A1" w14:textId="7A543136" w:rsidR="00E70C2A" w:rsidRPr="00D80DDF" w:rsidRDefault="00E70C2A" w:rsidP="00E70C2A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>II. PRZEDMIOT DZIAŁANIA I ZADANIA OŚRODKA</w:t>
      </w:r>
    </w:p>
    <w:p w14:paraId="557D814F" w14:textId="250C0CC8" w:rsidR="006E429F" w:rsidRPr="00D80DDF" w:rsidRDefault="006E429F" w:rsidP="006E429F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9375189"/>
      <w:r w:rsidRPr="00D80DDF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bookmarkEnd w:id="1"/>
    <w:p w14:paraId="11D1A840" w14:textId="77777777" w:rsidR="006E429F" w:rsidRPr="00D80DDF" w:rsidRDefault="006E429F" w:rsidP="006E42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t>Misją Ośrodka jest wspieranie osób i rodzin które znalazły się w trudnej sytuacji materialnej i życiowej w wysiłkach zmierzających do zaspokojenia niezbędnych potrzeb i umożliwienia im życia w warunkach odpowiadających godności człowieka.</w:t>
      </w:r>
    </w:p>
    <w:p w14:paraId="33305127" w14:textId="77777777" w:rsidR="006E429F" w:rsidRPr="00D80DDF" w:rsidRDefault="006E429F" w:rsidP="006E42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t>Ośrodek ma na celu pomoc w przezwyciężeniu ich trudnych sytuacji życiowych, których nie są oni w stanie pokonać, wykorzystując własne środki, możliwości i uprawnienia.</w:t>
      </w:r>
    </w:p>
    <w:p w14:paraId="5FA61DF5" w14:textId="77777777" w:rsidR="006E429F" w:rsidRPr="00D80DDF" w:rsidRDefault="006E429F" w:rsidP="006E42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DF">
        <w:rPr>
          <w:rFonts w:ascii="Times New Roman" w:eastAsia="Times New Roman" w:hAnsi="Times New Roman" w:cs="Times New Roman"/>
          <w:sz w:val="24"/>
          <w:szCs w:val="24"/>
        </w:rPr>
        <w:lastRenderedPageBreak/>
        <w:t>Celem Ośrodka jest przeciwdziałanie powstawaniu problemów społecznych poprzez aktywizację osób, rodzin i grup zagrożonych marginalizacją, wykluczeniem społecznym na rzecz usamodzielnienia, integracji i reintegracji społecznej oraz zawodowej.</w:t>
      </w:r>
    </w:p>
    <w:p w14:paraId="60D47978" w14:textId="5CDB7230" w:rsidR="00D8364C" w:rsidRPr="00D80DDF" w:rsidRDefault="00D8364C" w:rsidP="009607AF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2EBB88D5" w14:textId="30956235" w:rsidR="00D8364C" w:rsidRPr="00C30F80" w:rsidRDefault="009607AF" w:rsidP="009607A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Ośrodek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realizuje zadania w obszarze:</w:t>
      </w:r>
    </w:p>
    <w:p w14:paraId="6B7D27F8" w14:textId="2BF54387" w:rsidR="00D8364C" w:rsidRPr="00C30F80" w:rsidRDefault="00A21330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pomocy społecznej, w tym zadania własne i zadania z zakresu administracji rządowej,</w:t>
      </w:r>
    </w:p>
    <w:p w14:paraId="3B735812" w14:textId="6EEC3489" w:rsidR="00D8364C" w:rsidRPr="00C30F80" w:rsidRDefault="00A21330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0F80" w:rsidRPr="00C30F80">
        <w:rPr>
          <w:rFonts w:ascii="Times New Roman" w:hAnsi="Times New Roman" w:cs="Times New Roman"/>
          <w:sz w:val="24"/>
          <w:szCs w:val="24"/>
        </w:rPr>
        <w:t xml:space="preserve">) 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profilaktyki i rozwiązywania problemów alkoholowych,</w:t>
      </w:r>
    </w:p>
    <w:p w14:paraId="5306717F" w14:textId="32942BA0" w:rsidR="00D8364C" w:rsidRPr="00C30F80" w:rsidRDefault="00A21330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świadczeń rodzinnych, </w:t>
      </w:r>
    </w:p>
    <w:p w14:paraId="393CEF80" w14:textId="1A8F66B8" w:rsidR="00D8364C" w:rsidRPr="00C30F80" w:rsidRDefault="00A21330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dodatków mieszkaniowych,</w:t>
      </w:r>
    </w:p>
    <w:p w14:paraId="71BCDD96" w14:textId="49BDF486" w:rsidR="00D8364C" w:rsidRPr="00C30F80" w:rsidRDefault="00A21330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świadczeń alimentacyjnych,</w:t>
      </w:r>
    </w:p>
    <w:p w14:paraId="758DA665" w14:textId="0A90F486" w:rsidR="00D8364C" w:rsidRPr="00C30F80" w:rsidRDefault="00A21330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pomocy materialnej o charakterze socjalnym (stypendium szkolne, zasiłek szkolny),</w:t>
      </w:r>
    </w:p>
    <w:p w14:paraId="563567E7" w14:textId="308501DC" w:rsidR="00D8364C" w:rsidRPr="00C30F80" w:rsidRDefault="00A21330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0F80" w:rsidRPr="00C30F80">
        <w:rPr>
          <w:rFonts w:ascii="Times New Roman" w:hAnsi="Times New Roman" w:cs="Times New Roman"/>
          <w:sz w:val="24"/>
          <w:szCs w:val="24"/>
        </w:rPr>
        <w:t xml:space="preserve">) </w:t>
      </w:r>
      <w:r w:rsidR="00D8364C" w:rsidRPr="00C30F80">
        <w:rPr>
          <w:rFonts w:ascii="Times New Roman" w:hAnsi="Times New Roman" w:cs="Times New Roman"/>
          <w:sz w:val="24"/>
          <w:szCs w:val="24"/>
        </w:rPr>
        <w:t>świadczeń opieki zdrowotnej ze środków publicznych,</w:t>
      </w:r>
    </w:p>
    <w:p w14:paraId="59DFE275" w14:textId="4D8A6858" w:rsidR="00D8364C" w:rsidRPr="00C30F80" w:rsidRDefault="00A21330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zryczałtowanych dodatków energetycznych,</w:t>
      </w:r>
    </w:p>
    <w:p w14:paraId="7CFF7EAA" w14:textId="79DDBEB2" w:rsidR="00D8364C" w:rsidRPr="00C30F80" w:rsidRDefault="00A21330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wspierania rodzin przeżywających trudności w wypełnianiu funkcji opiekuńczo-wychowawczych,</w:t>
      </w:r>
    </w:p>
    <w:p w14:paraId="70AB29A1" w14:textId="6A8F6852" w:rsidR="00D8364C" w:rsidRPr="00C30F80" w:rsidRDefault="00A21330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przeciwdziałania przemocy domowej</w:t>
      </w:r>
      <w:r w:rsidR="009C3135" w:rsidRPr="00C30F80">
        <w:rPr>
          <w:rFonts w:ascii="Times New Roman" w:hAnsi="Times New Roman" w:cs="Times New Roman"/>
          <w:sz w:val="24"/>
          <w:szCs w:val="24"/>
        </w:rPr>
        <w:t>,</w:t>
      </w:r>
    </w:p>
    <w:p w14:paraId="7168F8A6" w14:textId="04351120" w:rsidR="00D8364C" w:rsidRPr="00C30F80" w:rsidRDefault="007901E9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przyznawania Karty Dużej Rodziny,</w:t>
      </w:r>
    </w:p>
    <w:p w14:paraId="6317FF8C" w14:textId="1A4BA19F" w:rsidR="00D8364C" w:rsidRPr="00C30F80" w:rsidRDefault="007901E9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przyznawania świadczeń jednorazowych „Za życiem”,</w:t>
      </w:r>
    </w:p>
    <w:p w14:paraId="2AB398D1" w14:textId="04CE94CB" w:rsidR="00D8364C" w:rsidRPr="00C30F80" w:rsidRDefault="007901E9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D8364C" w:rsidRPr="00C30F80">
        <w:rPr>
          <w:rFonts w:ascii="Times New Roman" w:hAnsi="Times New Roman" w:cs="Times New Roman"/>
          <w:sz w:val="24"/>
          <w:szCs w:val="24"/>
        </w:rPr>
        <w:t xml:space="preserve"> realizacji programów unijnych w zakresie pomocy społecznej,</w:t>
      </w:r>
    </w:p>
    <w:p w14:paraId="46FA6689" w14:textId="7E6D4F70" w:rsidR="00D8364C" w:rsidRPr="00C30F80" w:rsidRDefault="007901E9" w:rsidP="009607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30F80" w:rsidRPr="00C30F80">
        <w:rPr>
          <w:rFonts w:ascii="Times New Roman" w:hAnsi="Times New Roman" w:cs="Times New Roman"/>
          <w:sz w:val="24"/>
          <w:szCs w:val="24"/>
        </w:rPr>
        <w:t>)</w:t>
      </w:r>
      <w:r w:rsidR="009C3135" w:rsidRPr="00C30F80">
        <w:rPr>
          <w:rFonts w:ascii="Times New Roman" w:hAnsi="Times New Roman" w:cs="Times New Roman"/>
          <w:sz w:val="24"/>
          <w:szCs w:val="24"/>
        </w:rPr>
        <w:t xml:space="preserve"> </w:t>
      </w:r>
      <w:r w:rsidR="00D8364C" w:rsidRPr="00C30F80">
        <w:rPr>
          <w:rFonts w:ascii="Times New Roman" w:hAnsi="Times New Roman" w:cs="Times New Roman"/>
          <w:sz w:val="24"/>
          <w:szCs w:val="24"/>
        </w:rPr>
        <w:t>realizacja innych zadań wynikających z odrębnych ustaw, rządowych programów, programów osłonowych</w:t>
      </w:r>
      <w:r w:rsidR="009C3135" w:rsidRPr="00C30F80">
        <w:rPr>
          <w:rFonts w:ascii="Times New Roman" w:hAnsi="Times New Roman" w:cs="Times New Roman"/>
          <w:sz w:val="24"/>
          <w:szCs w:val="24"/>
        </w:rPr>
        <w:t>.</w:t>
      </w:r>
    </w:p>
    <w:p w14:paraId="0F3C8318" w14:textId="77777777" w:rsidR="00D8364C" w:rsidRPr="001078C0" w:rsidRDefault="00D8364C" w:rsidP="009607A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DE3B9" w14:textId="3CECCFFE" w:rsidR="00D8364C" w:rsidRPr="001078C0" w:rsidRDefault="00D8364C" w:rsidP="009607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C0">
        <w:rPr>
          <w:rFonts w:ascii="Times New Roman" w:hAnsi="Times New Roman" w:cs="Times New Roman"/>
          <w:sz w:val="24"/>
          <w:szCs w:val="24"/>
        </w:rPr>
        <w:t xml:space="preserve">Do zadań Ośrodka z zakresu pomocy społecznej określonych ustawą o pomocy społecznej należy </w:t>
      </w:r>
      <w:r w:rsidR="00E467B5">
        <w:rPr>
          <w:rFonts w:ascii="Times New Roman" w:hAnsi="Times New Roman" w:cs="Times New Roman"/>
          <w:sz w:val="24"/>
          <w:szCs w:val="24"/>
        </w:rPr>
        <w:t>m.in.</w:t>
      </w:r>
      <w:r w:rsidRPr="001078C0">
        <w:rPr>
          <w:rFonts w:ascii="Times New Roman" w:hAnsi="Times New Roman" w:cs="Times New Roman"/>
          <w:sz w:val="24"/>
          <w:szCs w:val="24"/>
        </w:rPr>
        <w:t>:</w:t>
      </w:r>
    </w:p>
    <w:p w14:paraId="3B95E5EE" w14:textId="4838929D" w:rsidR="00D8364C" w:rsidRPr="001078C0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F80" w:rsidRPr="001078C0">
        <w:rPr>
          <w:rFonts w:ascii="Times New Roman" w:hAnsi="Times New Roman" w:cs="Times New Roman"/>
          <w:sz w:val="24"/>
          <w:szCs w:val="24"/>
        </w:rPr>
        <w:t>)</w:t>
      </w:r>
      <w:r w:rsidR="00D8364C" w:rsidRPr="001078C0">
        <w:rPr>
          <w:rFonts w:ascii="Times New Roman" w:hAnsi="Times New Roman" w:cs="Times New Roman"/>
          <w:sz w:val="24"/>
          <w:szCs w:val="24"/>
        </w:rPr>
        <w:t xml:space="preserve"> przyznawanie i wypłacanie przewidzianych ustawą świadczeń,</w:t>
      </w:r>
    </w:p>
    <w:p w14:paraId="00A2BE5F" w14:textId="43418BE7" w:rsidR="00D8364C" w:rsidRPr="001078C0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0F80" w:rsidRPr="001078C0">
        <w:rPr>
          <w:rFonts w:ascii="Times New Roman" w:hAnsi="Times New Roman" w:cs="Times New Roman"/>
          <w:sz w:val="24"/>
          <w:szCs w:val="24"/>
        </w:rPr>
        <w:t>)</w:t>
      </w:r>
      <w:r w:rsidR="00D8364C" w:rsidRPr="001078C0">
        <w:rPr>
          <w:rFonts w:ascii="Times New Roman" w:hAnsi="Times New Roman" w:cs="Times New Roman"/>
          <w:sz w:val="24"/>
          <w:szCs w:val="24"/>
        </w:rPr>
        <w:t xml:space="preserve"> praca socjalna,</w:t>
      </w:r>
    </w:p>
    <w:p w14:paraId="7E6DECFE" w14:textId="6C52B73A" w:rsidR="00D8364C" w:rsidRPr="001078C0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0F80" w:rsidRPr="001078C0">
        <w:rPr>
          <w:rFonts w:ascii="Times New Roman" w:hAnsi="Times New Roman" w:cs="Times New Roman"/>
          <w:sz w:val="24"/>
          <w:szCs w:val="24"/>
        </w:rPr>
        <w:t>)</w:t>
      </w:r>
      <w:r w:rsidR="00D8364C" w:rsidRPr="001078C0">
        <w:rPr>
          <w:rFonts w:ascii="Times New Roman" w:hAnsi="Times New Roman" w:cs="Times New Roman"/>
          <w:sz w:val="24"/>
          <w:szCs w:val="24"/>
        </w:rPr>
        <w:t xml:space="preserve"> analiza i ocena zjawisk rodzących zapotrzebowanie na świadczenia z pomocy społecznej,</w:t>
      </w:r>
    </w:p>
    <w:p w14:paraId="5A29CC1A" w14:textId="4E688C7D" w:rsidR="00D8364C" w:rsidRPr="001078C0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0F80" w:rsidRPr="001078C0">
        <w:rPr>
          <w:rFonts w:ascii="Times New Roman" w:hAnsi="Times New Roman" w:cs="Times New Roman"/>
          <w:sz w:val="24"/>
          <w:szCs w:val="24"/>
        </w:rPr>
        <w:t>)</w:t>
      </w:r>
      <w:r w:rsidR="00D8364C" w:rsidRPr="001078C0">
        <w:rPr>
          <w:rFonts w:ascii="Times New Roman" w:hAnsi="Times New Roman" w:cs="Times New Roman"/>
          <w:sz w:val="24"/>
          <w:szCs w:val="24"/>
        </w:rPr>
        <w:t xml:space="preserve"> realizacja zadań wynikających z rozeznanych potrzeb społecznych,</w:t>
      </w:r>
    </w:p>
    <w:p w14:paraId="1087E22E" w14:textId="58E318A3" w:rsidR="00D8364C" w:rsidRPr="001078C0" w:rsidRDefault="007901E9" w:rsidP="009607AF">
      <w:pPr>
        <w:tabs>
          <w:tab w:val="left" w:pos="1875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0F80" w:rsidRPr="001078C0">
        <w:rPr>
          <w:rFonts w:ascii="Times New Roman" w:hAnsi="Times New Roman" w:cs="Times New Roman"/>
          <w:sz w:val="24"/>
          <w:szCs w:val="24"/>
        </w:rPr>
        <w:t>)</w:t>
      </w:r>
      <w:r w:rsidR="00D8364C" w:rsidRPr="001078C0">
        <w:rPr>
          <w:rFonts w:ascii="Times New Roman" w:hAnsi="Times New Roman" w:cs="Times New Roman"/>
          <w:sz w:val="24"/>
          <w:szCs w:val="24"/>
        </w:rPr>
        <w:t xml:space="preserve"> rozwijanie nowych form pomocy i samopomocy w ramach zidentyfikowanych potrzeb,</w:t>
      </w:r>
    </w:p>
    <w:p w14:paraId="47FCC54B" w14:textId="5C90DD97" w:rsidR="00D8364C" w:rsidRPr="001078C0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0F80" w:rsidRPr="001078C0">
        <w:rPr>
          <w:rFonts w:ascii="Times New Roman" w:hAnsi="Times New Roman" w:cs="Times New Roman"/>
          <w:sz w:val="24"/>
          <w:szCs w:val="24"/>
        </w:rPr>
        <w:t>)</w:t>
      </w:r>
      <w:r w:rsidR="00D8364C" w:rsidRPr="001078C0">
        <w:rPr>
          <w:rFonts w:ascii="Times New Roman" w:hAnsi="Times New Roman" w:cs="Times New Roman"/>
          <w:sz w:val="24"/>
          <w:szCs w:val="24"/>
        </w:rPr>
        <w:t xml:space="preserve"> realizowanie zadań wynikających z rządowych programów pomocy społecznej bądź innych ustaw mających na celu ochronę poziomu życia osób i rodzin.</w:t>
      </w:r>
    </w:p>
    <w:p w14:paraId="4729AC22" w14:textId="77777777" w:rsidR="00D8364C" w:rsidRPr="006A27A7" w:rsidRDefault="00D8364C" w:rsidP="009607AF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BD5EAF" w14:textId="0F1250AD" w:rsidR="00D8364C" w:rsidRPr="001078C0" w:rsidRDefault="00D8364C" w:rsidP="009607AF">
      <w:pPr>
        <w:pStyle w:val="Akapitzlist"/>
        <w:numPr>
          <w:ilvl w:val="0"/>
          <w:numId w:val="15"/>
        </w:num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C0">
        <w:rPr>
          <w:rFonts w:ascii="Times New Roman" w:hAnsi="Times New Roman" w:cs="Times New Roman"/>
          <w:sz w:val="24"/>
          <w:szCs w:val="24"/>
        </w:rPr>
        <w:t>Do zadań Ośrodka w zakresie prowadzenia działań związanych z profilaktyką                               i rozwiązywaniem problemów alkoholowych należy m.in.:</w:t>
      </w:r>
    </w:p>
    <w:p w14:paraId="0FE61A3F" w14:textId="42465038" w:rsidR="00D8364C" w:rsidRPr="001078C0" w:rsidRDefault="007901E9" w:rsidP="009607AF">
      <w:pPr>
        <w:tabs>
          <w:tab w:val="left" w:pos="709"/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78C0" w:rsidRPr="001078C0">
        <w:rPr>
          <w:rFonts w:ascii="Times New Roman" w:hAnsi="Times New Roman" w:cs="Times New Roman"/>
          <w:sz w:val="24"/>
          <w:szCs w:val="24"/>
        </w:rPr>
        <w:t>)</w:t>
      </w:r>
      <w:r w:rsidR="00D8364C" w:rsidRPr="001078C0">
        <w:rPr>
          <w:rFonts w:ascii="Times New Roman" w:hAnsi="Times New Roman" w:cs="Times New Roman"/>
          <w:sz w:val="24"/>
          <w:szCs w:val="24"/>
        </w:rPr>
        <w:t xml:space="preserve"> zwiększanie dostępności pomocy terapeutycznej i rehabilitacyjnej dla osób uzależnionych od alkoholu,</w:t>
      </w:r>
    </w:p>
    <w:p w14:paraId="09899EFC" w14:textId="3C2D0845" w:rsidR="00D8364C" w:rsidRPr="001078C0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78C0" w:rsidRPr="001078C0">
        <w:rPr>
          <w:rFonts w:ascii="Times New Roman" w:hAnsi="Times New Roman" w:cs="Times New Roman"/>
          <w:sz w:val="24"/>
          <w:szCs w:val="24"/>
        </w:rPr>
        <w:t>)</w:t>
      </w:r>
      <w:r w:rsidR="00D8364C" w:rsidRPr="001078C0">
        <w:rPr>
          <w:rFonts w:ascii="Times New Roman" w:hAnsi="Times New Roman" w:cs="Times New Roman"/>
          <w:sz w:val="24"/>
          <w:szCs w:val="24"/>
        </w:rPr>
        <w:t xml:space="preserve"> udzielanie rodzinom w których występują problemy alkoholowe pomocy psychospołecznej i prawnej a w szczególności ochrony przed przemocą w rodzinie,</w:t>
      </w:r>
    </w:p>
    <w:p w14:paraId="7FA4D095" w14:textId="5BA5DAF1" w:rsidR="00D8364C" w:rsidRPr="001078C0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78C0" w:rsidRPr="001078C0">
        <w:rPr>
          <w:rFonts w:ascii="Times New Roman" w:hAnsi="Times New Roman" w:cs="Times New Roman"/>
          <w:sz w:val="24"/>
          <w:szCs w:val="24"/>
        </w:rPr>
        <w:t>)</w:t>
      </w:r>
      <w:r w:rsidR="00D8364C" w:rsidRPr="001078C0">
        <w:rPr>
          <w:rFonts w:ascii="Times New Roman" w:hAnsi="Times New Roman" w:cs="Times New Roman"/>
          <w:sz w:val="24"/>
          <w:szCs w:val="24"/>
        </w:rPr>
        <w:t xml:space="preserve"> prowadzenie profilaktycznej działalności informacyjnej i edukacyjnej </w:t>
      </w:r>
      <w:r w:rsidR="00E467B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8364C" w:rsidRPr="001078C0">
        <w:rPr>
          <w:rFonts w:ascii="Times New Roman" w:hAnsi="Times New Roman" w:cs="Times New Roman"/>
          <w:sz w:val="24"/>
          <w:szCs w:val="24"/>
        </w:rPr>
        <w:t>w szczególności dla dzieci i młodzieży.</w:t>
      </w:r>
    </w:p>
    <w:p w14:paraId="70E2D651" w14:textId="77777777" w:rsidR="00D8364C" w:rsidRPr="006A27A7" w:rsidRDefault="00D8364C" w:rsidP="009607AF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44DABC" w14:textId="5CB06371" w:rsidR="00D8364C" w:rsidRPr="00E467B5" w:rsidRDefault="00D8364C" w:rsidP="009607AF">
      <w:pPr>
        <w:pStyle w:val="Akapitzlist"/>
        <w:numPr>
          <w:ilvl w:val="0"/>
          <w:numId w:val="15"/>
        </w:num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B5">
        <w:rPr>
          <w:rFonts w:ascii="Times New Roman" w:hAnsi="Times New Roman" w:cs="Times New Roman"/>
          <w:sz w:val="24"/>
          <w:szCs w:val="24"/>
        </w:rPr>
        <w:t>Do zadań w zakresie świadczeń rodzinnych należy</w:t>
      </w:r>
      <w:r w:rsidR="00E467B5" w:rsidRPr="00E467B5">
        <w:rPr>
          <w:rFonts w:ascii="Times New Roman" w:hAnsi="Times New Roman" w:cs="Times New Roman"/>
          <w:sz w:val="24"/>
          <w:szCs w:val="24"/>
        </w:rPr>
        <w:t xml:space="preserve"> m.in.</w:t>
      </w:r>
      <w:r w:rsidRPr="00E467B5">
        <w:rPr>
          <w:rFonts w:ascii="Times New Roman" w:hAnsi="Times New Roman" w:cs="Times New Roman"/>
          <w:sz w:val="24"/>
          <w:szCs w:val="24"/>
        </w:rPr>
        <w:t>:</w:t>
      </w:r>
    </w:p>
    <w:p w14:paraId="71883B21" w14:textId="4EDC05F0" w:rsidR="00D8364C" w:rsidRPr="00E467B5" w:rsidRDefault="007901E9" w:rsidP="009607AF">
      <w:pPr>
        <w:tabs>
          <w:tab w:val="left" w:pos="187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467B5" w:rsidRPr="00E467B5">
        <w:rPr>
          <w:rFonts w:ascii="Times New Roman" w:hAnsi="Times New Roman" w:cs="Times New Roman"/>
          <w:sz w:val="24"/>
          <w:szCs w:val="24"/>
        </w:rPr>
        <w:t>)</w:t>
      </w:r>
      <w:r w:rsidR="00D8364C" w:rsidRPr="00E467B5">
        <w:rPr>
          <w:rFonts w:ascii="Times New Roman" w:hAnsi="Times New Roman" w:cs="Times New Roman"/>
          <w:sz w:val="24"/>
          <w:szCs w:val="24"/>
        </w:rPr>
        <w:t xml:space="preserve"> prowadzenie postępowań w sprawach świadczeń rodzinnych,</w:t>
      </w:r>
    </w:p>
    <w:p w14:paraId="57580321" w14:textId="510CCF08" w:rsidR="00D8364C" w:rsidRPr="00E467B5" w:rsidRDefault="007901E9" w:rsidP="009607AF">
      <w:pPr>
        <w:tabs>
          <w:tab w:val="left" w:pos="187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67B5" w:rsidRPr="00E467B5">
        <w:rPr>
          <w:rFonts w:ascii="Times New Roman" w:hAnsi="Times New Roman" w:cs="Times New Roman"/>
          <w:sz w:val="24"/>
          <w:szCs w:val="24"/>
        </w:rPr>
        <w:t>)</w:t>
      </w:r>
      <w:r w:rsidR="00D8364C" w:rsidRPr="00E467B5">
        <w:rPr>
          <w:rFonts w:ascii="Times New Roman" w:hAnsi="Times New Roman" w:cs="Times New Roman"/>
          <w:sz w:val="24"/>
          <w:szCs w:val="24"/>
        </w:rPr>
        <w:t xml:space="preserve"> przyznawanie i wypłata zasiłków rodzinnych, świadczeń opiekuńczych, jednorazowych zapomóg z tytułu urodzenia dziecka.</w:t>
      </w:r>
    </w:p>
    <w:p w14:paraId="667CF422" w14:textId="77777777" w:rsidR="00D8364C" w:rsidRPr="006A27A7" w:rsidRDefault="00D8364C" w:rsidP="009607AF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0EB611" w14:textId="7F443949" w:rsidR="00D8364C" w:rsidRPr="00E467B5" w:rsidRDefault="00D8364C" w:rsidP="009607AF">
      <w:pPr>
        <w:pStyle w:val="Akapitzlist"/>
        <w:numPr>
          <w:ilvl w:val="0"/>
          <w:numId w:val="15"/>
        </w:num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B5">
        <w:rPr>
          <w:rFonts w:ascii="Times New Roman" w:hAnsi="Times New Roman" w:cs="Times New Roman"/>
          <w:sz w:val="24"/>
          <w:szCs w:val="24"/>
        </w:rPr>
        <w:t>Do zadań w zakresie ustawy o dodatkach mieszkaniowych należy</w:t>
      </w:r>
      <w:r w:rsidR="00E467B5" w:rsidRPr="00E467B5">
        <w:rPr>
          <w:rFonts w:ascii="Times New Roman" w:hAnsi="Times New Roman" w:cs="Times New Roman"/>
          <w:sz w:val="24"/>
          <w:szCs w:val="24"/>
        </w:rPr>
        <w:t xml:space="preserve"> </w:t>
      </w:r>
      <w:r w:rsidRPr="00E467B5">
        <w:rPr>
          <w:rFonts w:ascii="Times New Roman" w:hAnsi="Times New Roman" w:cs="Times New Roman"/>
          <w:sz w:val="24"/>
          <w:szCs w:val="24"/>
        </w:rPr>
        <w:t>prowadzenie postępowania w sprawie przyznawania i wypłacania dodatków mieszkaniowych przewidzianych ustawą.</w:t>
      </w:r>
    </w:p>
    <w:p w14:paraId="466BA894" w14:textId="77777777" w:rsidR="00D8364C" w:rsidRPr="00E467B5" w:rsidRDefault="00D8364C" w:rsidP="009607AF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F2004" w14:textId="00DFD09B" w:rsidR="00D8364C" w:rsidRPr="00E467B5" w:rsidRDefault="00D8364C" w:rsidP="009607AF">
      <w:pPr>
        <w:pStyle w:val="Akapitzlist"/>
        <w:numPr>
          <w:ilvl w:val="0"/>
          <w:numId w:val="15"/>
        </w:num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B5">
        <w:rPr>
          <w:rFonts w:ascii="Times New Roman" w:hAnsi="Times New Roman" w:cs="Times New Roman"/>
          <w:sz w:val="24"/>
          <w:szCs w:val="24"/>
        </w:rPr>
        <w:t>Do zadań z zakresu pomocy osobom uprawnionym do alimentów należy m.in.:</w:t>
      </w:r>
    </w:p>
    <w:p w14:paraId="49EC02A8" w14:textId="10011C23" w:rsidR="00D8364C" w:rsidRPr="00E467B5" w:rsidRDefault="007901E9" w:rsidP="009607AF">
      <w:pPr>
        <w:tabs>
          <w:tab w:val="left" w:pos="187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67B5" w:rsidRPr="00E467B5">
        <w:rPr>
          <w:rFonts w:ascii="Times New Roman" w:hAnsi="Times New Roman" w:cs="Times New Roman"/>
          <w:sz w:val="24"/>
          <w:szCs w:val="24"/>
        </w:rPr>
        <w:t xml:space="preserve">) </w:t>
      </w:r>
      <w:r w:rsidR="00D8364C" w:rsidRPr="00E467B5">
        <w:rPr>
          <w:rFonts w:ascii="Times New Roman" w:hAnsi="Times New Roman" w:cs="Times New Roman"/>
          <w:sz w:val="24"/>
          <w:szCs w:val="24"/>
        </w:rPr>
        <w:t>prowadzenie postępowania w sprawach przyznawania i wypłacania  świadczeń z funduszu alimentacyjnego,</w:t>
      </w:r>
    </w:p>
    <w:p w14:paraId="7E2ED2A0" w14:textId="61BC87B6" w:rsidR="00D8364C" w:rsidRPr="00E467B5" w:rsidRDefault="007901E9" w:rsidP="009607AF">
      <w:pPr>
        <w:tabs>
          <w:tab w:val="left" w:pos="187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67B5" w:rsidRPr="00E467B5">
        <w:rPr>
          <w:rFonts w:ascii="Times New Roman" w:hAnsi="Times New Roman" w:cs="Times New Roman"/>
          <w:sz w:val="24"/>
          <w:szCs w:val="24"/>
        </w:rPr>
        <w:t xml:space="preserve">) </w:t>
      </w:r>
      <w:r w:rsidR="00D8364C" w:rsidRPr="00E467B5">
        <w:rPr>
          <w:rFonts w:ascii="Times New Roman" w:hAnsi="Times New Roman" w:cs="Times New Roman"/>
          <w:sz w:val="24"/>
          <w:szCs w:val="24"/>
        </w:rPr>
        <w:t>podejmowanie działań wobec dłużników alimentacyjnych.</w:t>
      </w:r>
    </w:p>
    <w:p w14:paraId="65533E08" w14:textId="77777777" w:rsidR="00D8364C" w:rsidRPr="006A27A7" w:rsidRDefault="00D8364C" w:rsidP="009607AF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7FA720" w14:textId="35F58ACD" w:rsidR="00D8364C" w:rsidRPr="00710E87" w:rsidRDefault="00D8364C" w:rsidP="009607AF">
      <w:pPr>
        <w:pStyle w:val="Akapitzlist"/>
        <w:numPr>
          <w:ilvl w:val="0"/>
          <w:numId w:val="15"/>
        </w:num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87">
        <w:rPr>
          <w:rFonts w:ascii="Times New Roman" w:hAnsi="Times New Roman" w:cs="Times New Roman"/>
          <w:sz w:val="24"/>
          <w:szCs w:val="24"/>
        </w:rPr>
        <w:t>Do zadań z zakresu pomocy materialnej o charakterze socjalnym dla uczniów należy</w:t>
      </w:r>
      <w:r w:rsidR="00710E87" w:rsidRPr="00710E87">
        <w:rPr>
          <w:rFonts w:ascii="Times New Roman" w:hAnsi="Times New Roman" w:cs="Times New Roman"/>
          <w:sz w:val="24"/>
          <w:szCs w:val="24"/>
        </w:rPr>
        <w:t>m.in.</w:t>
      </w:r>
      <w:r w:rsidRPr="00710E87">
        <w:rPr>
          <w:rFonts w:ascii="Times New Roman" w:hAnsi="Times New Roman" w:cs="Times New Roman"/>
          <w:sz w:val="24"/>
          <w:szCs w:val="24"/>
        </w:rPr>
        <w:t>:</w:t>
      </w:r>
    </w:p>
    <w:p w14:paraId="4D3B57E2" w14:textId="162EE6BA" w:rsidR="00D8364C" w:rsidRPr="00710E87" w:rsidRDefault="007901E9" w:rsidP="009607AF">
      <w:pPr>
        <w:tabs>
          <w:tab w:val="left" w:pos="187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0E87" w:rsidRPr="00710E87">
        <w:rPr>
          <w:rFonts w:ascii="Times New Roman" w:hAnsi="Times New Roman" w:cs="Times New Roman"/>
          <w:sz w:val="24"/>
          <w:szCs w:val="24"/>
        </w:rPr>
        <w:t xml:space="preserve">) </w:t>
      </w:r>
      <w:r w:rsidR="00D8364C" w:rsidRPr="00710E87">
        <w:rPr>
          <w:rFonts w:ascii="Times New Roman" w:hAnsi="Times New Roman" w:cs="Times New Roman"/>
          <w:sz w:val="24"/>
          <w:szCs w:val="24"/>
        </w:rPr>
        <w:t xml:space="preserve"> załatwianie indywidualnych spraw z zakresu pomocy materialnej o charakterze socjalnym,</w:t>
      </w:r>
    </w:p>
    <w:p w14:paraId="78A74A19" w14:textId="23F692C2" w:rsidR="00D8364C" w:rsidRPr="00710E87" w:rsidRDefault="007901E9" w:rsidP="009607AF">
      <w:pPr>
        <w:tabs>
          <w:tab w:val="left" w:pos="187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0E87" w:rsidRPr="00710E87">
        <w:rPr>
          <w:rFonts w:ascii="Times New Roman" w:hAnsi="Times New Roman" w:cs="Times New Roman"/>
          <w:sz w:val="24"/>
          <w:szCs w:val="24"/>
        </w:rPr>
        <w:t>)</w:t>
      </w:r>
      <w:r w:rsidR="00D8364C" w:rsidRPr="00710E87">
        <w:rPr>
          <w:rFonts w:ascii="Times New Roman" w:hAnsi="Times New Roman" w:cs="Times New Roman"/>
          <w:sz w:val="24"/>
          <w:szCs w:val="24"/>
        </w:rPr>
        <w:t xml:space="preserve"> przyznawanie i wypłacanie należnych świadczeń w tym wydawanie decyzji administracyjnych w tym zakresie.</w:t>
      </w:r>
    </w:p>
    <w:p w14:paraId="44D2887C" w14:textId="77777777" w:rsidR="00D8364C" w:rsidRPr="00710E87" w:rsidRDefault="00D8364C" w:rsidP="009607AF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42A62" w14:textId="0FA956DA" w:rsidR="00D8364C" w:rsidRPr="00710E87" w:rsidRDefault="00D8364C" w:rsidP="009607AF">
      <w:pPr>
        <w:pStyle w:val="Akapitzlist"/>
        <w:numPr>
          <w:ilvl w:val="0"/>
          <w:numId w:val="15"/>
        </w:num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87">
        <w:rPr>
          <w:rFonts w:ascii="Times New Roman" w:hAnsi="Times New Roman" w:cs="Times New Roman"/>
          <w:sz w:val="24"/>
          <w:szCs w:val="24"/>
        </w:rPr>
        <w:t xml:space="preserve">Do zadań z zakresu świadczeń opieki zdrowotnej należy prowadzenie postępowania w sprawach przyznawania świadczeń ze środków publicznych. </w:t>
      </w:r>
    </w:p>
    <w:p w14:paraId="53CAB6E9" w14:textId="77777777" w:rsidR="00D8364C" w:rsidRPr="006A27A7" w:rsidRDefault="00D8364C" w:rsidP="009607AF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27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F325F8E" w14:textId="781B08FB" w:rsidR="00D8364C" w:rsidRPr="00710E87" w:rsidRDefault="00D8364C" w:rsidP="009607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87">
        <w:rPr>
          <w:rFonts w:ascii="Times New Roman" w:hAnsi="Times New Roman" w:cs="Times New Roman"/>
          <w:sz w:val="24"/>
          <w:szCs w:val="24"/>
        </w:rPr>
        <w:t>Do zadań z zakresu dodatków energetycznych należy</w:t>
      </w:r>
      <w:r w:rsidR="00710E87" w:rsidRPr="00710E87">
        <w:rPr>
          <w:rFonts w:ascii="Times New Roman" w:hAnsi="Times New Roman" w:cs="Times New Roman"/>
          <w:sz w:val="24"/>
          <w:szCs w:val="24"/>
        </w:rPr>
        <w:t xml:space="preserve"> </w:t>
      </w:r>
      <w:r w:rsidRPr="00710E87">
        <w:rPr>
          <w:rFonts w:ascii="Times New Roman" w:hAnsi="Times New Roman" w:cs="Times New Roman"/>
          <w:sz w:val="24"/>
          <w:szCs w:val="24"/>
        </w:rPr>
        <w:t>prowadzenie postępowania w sprawie przyznawania i wypłacania dodatków energetycznych.</w:t>
      </w:r>
    </w:p>
    <w:p w14:paraId="5A88A53F" w14:textId="77777777" w:rsidR="00D8364C" w:rsidRPr="006A27A7" w:rsidRDefault="00D8364C" w:rsidP="009607A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3859D9" w14:textId="53884B55" w:rsidR="00D8364C" w:rsidRPr="009607AF" w:rsidRDefault="00D8364C" w:rsidP="009607AF">
      <w:pPr>
        <w:pStyle w:val="Akapitzlist"/>
        <w:numPr>
          <w:ilvl w:val="0"/>
          <w:numId w:val="15"/>
        </w:num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AF">
        <w:rPr>
          <w:rFonts w:ascii="Times New Roman" w:hAnsi="Times New Roman" w:cs="Times New Roman"/>
          <w:sz w:val="24"/>
          <w:szCs w:val="24"/>
        </w:rPr>
        <w:t>Do zadań z zakresu wspierania rodziny należy m.in.:</w:t>
      </w:r>
    </w:p>
    <w:p w14:paraId="57DBAC41" w14:textId="61A54DCF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2A5F" w:rsidRPr="009607AF">
        <w:rPr>
          <w:rFonts w:ascii="Times New Roman" w:hAnsi="Times New Roman" w:cs="Times New Roman"/>
          <w:sz w:val="24"/>
          <w:szCs w:val="24"/>
        </w:rPr>
        <w:t xml:space="preserve">) 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analiza sytuacji rodziny i środowiska rodzinnego oraz przyczyn kryzysu,</w:t>
      </w:r>
    </w:p>
    <w:p w14:paraId="216C0BF6" w14:textId="29161721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2A5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wzmocnienie roli i funkcji rodziny,</w:t>
      </w:r>
    </w:p>
    <w:p w14:paraId="4913A7BF" w14:textId="4B1ED278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rozwijanie umiejętności opiekuńczo-wychowawczych rodziny,</w:t>
      </w:r>
    </w:p>
    <w:p w14:paraId="121719E4" w14:textId="7342B5F5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podnoszenie świadomości,</w:t>
      </w:r>
    </w:p>
    <w:p w14:paraId="1B48E897" w14:textId="2812D235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udzielanie pomocy w integracji rodziny,</w:t>
      </w:r>
    </w:p>
    <w:p w14:paraId="570FBB80" w14:textId="10CAB451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przeciwdziałanie marginalizacji i degradacji społecznej rodziny,</w:t>
      </w:r>
    </w:p>
    <w:p w14:paraId="119904C1" w14:textId="4754A6F3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dążenie do reintegracji rodziny,</w:t>
      </w:r>
    </w:p>
    <w:p w14:paraId="36581F21" w14:textId="254463E2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opracowanie i realizacja 3 letnich gminnych programów wspierania rodziny,</w:t>
      </w:r>
    </w:p>
    <w:p w14:paraId="6DAF059C" w14:textId="0583F797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tworzenie możliwości podnoszenia kwalifikacji przez asystentów rodziny,</w:t>
      </w:r>
    </w:p>
    <w:p w14:paraId="6E771C98" w14:textId="01E6A20F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tworzenie oraz rozwój systemu opieki nad dzieckiem, w tym placówek wsparcia dziennego, oraz praca z rodziną przeżywającą trudności w wypełnianiu funkcji opiekuńczo-wychowawczych przez: zapewnienie rodzinie przeżywającej trudności wsparcia i pomocy asystenta rodziny oraz dostępu do specjalistycznego poradnictwa, organizowanie szkoleń</w:t>
      </w:r>
      <w:r w:rsidR="009607AF">
        <w:rPr>
          <w:rFonts w:ascii="Times New Roman" w:hAnsi="Times New Roman" w:cs="Times New Roman"/>
          <w:sz w:val="24"/>
          <w:szCs w:val="24"/>
        </w:rPr>
        <w:t xml:space="preserve"> </w:t>
      </w:r>
      <w:r w:rsidR="00D8364C" w:rsidRPr="009607AF">
        <w:rPr>
          <w:rFonts w:ascii="Times New Roman" w:hAnsi="Times New Roman" w:cs="Times New Roman"/>
          <w:sz w:val="24"/>
          <w:szCs w:val="24"/>
        </w:rPr>
        <w:t>i tworzenie warunków do działania rodzin wspierających, prowadzenie placówek wsparcia dziennego oraz zapewnienie w nich miejsc dla dzieci,</w:t>
      </w:r>
    </w:p>
    <w:p w14:paraId="6A90D4D9" w14:textId="4EF5609D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finansowanie podnoszenia kwalifikacji przez asystentów rodziny,</w:t>
      </w:r>
    </w:p>
    <w:p w14:paraId="51427CBF" w14:textId="34EF9B91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finansowanie kosztów związanych z udzielaniem pomocy, o której mowa w art.</w:t>
      </w:r>
      <w:r w:rsidR="009C3135" w:rsidRPr="009607AF">
        <w:rPr>
          <w:rFonts w:ascii="Times New Roman" w:hAnsi="Times New Roman" w:cs="Times New Roman"/>
          <w:sz w:val="24"/>
          <w:szCs w:val="24"/>
        </w:rPr>
        <w:t xml:space="preserve"> </w:t>
      </w:r>
      <w:r w:rsidR="00D8364C" w:rsidRPr="009607AF">
        <w:rPr>
          <w:rFonts w:ascii="Times New Roman" w:hAnsi="Times New Roman" w:cs="Times New Roman"/>
          <w:sz w:val="24"/>
          <w:szCs w:val="24"/>
        </w:rPr>
        <w:t>29 ust.</w:t>
      </w:r>
      <w:r w:rsidR="009607AF" w:rsidRPr="009607AF">
        <w:rPr>
          <w:rFonts w:ascii="Times New Roman" w:hAnsi="Times New Roman" w:cs="Times New Roman"/>
          <w:sz w:val="24"/>
          <w:szCs w:val="24"/>
        </w:rPr>
        <w:t xml:space="preserve"> </w:t>
      </w:r>
      <w:r w:rsidR="00D8364C" w:rsidRPr="009607AF">
        <w:rPr>
          <w:rFonts w:ascii="Times New Roman" w:hAnsi="Times New Roman" w:cs="Times New Roman"/>
          <w:sz w:val="24"/>
          <w:szCs w:val="24"/>
        </w:rPr>
        <w:t>2 ustawy o wspieraniu rodziny i systemie pieczy zastępczej, ponoszonych przez rodziny wspierające,</w:t>
      </w:r>
    </w:p>
    <w:p w14:paraId="7EB88526" w14:textId="22F27886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współfinansowanie pobytu dziecka w rodzinie zastępczej, rodzinnym domu dziecka, placówce opiekuńczo-wychowawczej, regionalnej placówce opiekuńczo-terapeutycznej lub interwencyjnym ośrodku preadopcyjnym,</w:t>
      </w:r>
    </w:p>
    <w:p w14:paraId="07D8F3E0" w14:textId="2CB41174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sporządzanie sprawozdań rzeczowo-finansowych z zakresu wspierania rodziny oraz przekazywanie ich właściwemu wojewodzie w wersji elektronicznej,</w:t>
      </w:r>
    </w:p>
    <w:p w14:paraId="29108F99" w14:textId="4D5E752B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prowadzenie monitoringu sytuacji dziecka z rodziny zagrożonej kryzysem lub przeżywającej trudności w wypełnianiu funkcji opiekuńczo-wychowawczej, zamieszkałego na terenie gminy,</w:t>
      </w:r>
    </w:p>
    <w:p w14:paraId="7B61B566" w14:textId="1B98F391" w:rsidR="00D8364C" w:rsidRPr="009607AF" w:rsidRDefault="007901E9" w:rsidP="009607AF">
      <w:pPr>
        <w:tabs>
          <w:tab w:val="left" w:pos="187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wykonywanie zadań wynikających z rządowych programów z zakresu wspierania rodziny oraz rządowego programu wsparcia rodzin z dziećmi.</w:t>
      </w:r>
    </w:p>
    <w:p w14:paraId="6E78FB92" w14:textId="77777777" w:rsidR="00D8364C" w:rsidRPr="006A27A7" w:rsidRDefault="00D8364C" w:rsidP="00D8364C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57F113" w14:textId="5CFB56D6" w:rsidR="00D8364C" w:rsidRPr="009607AF" w:rsidRDefault="00D8364C" w:rsidP="00D8364C">
      <w:pPr>
        <w:pStyle w:val="Akapitzlist"/>
        <w:numPr>
          <w:ilvl w:val="0"/>
          <w:numId w:val="15"/>
        </w:num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AF">
        <w:rPr>
          <w:rFonts w:ascii="Times New Roman" w:hAnsi="Times New Roman" w:cs="Times New Roman"/>
          <w:sz w:val="24"/>
          <w:szCs w:val="24"/>
        </w:rPr>
        <w:t>Do zadań z zakresu przeciwdziałania przemocy domowej należy m.in.;</w:t>
      </w:r>
    </w:p>
    <w:p w14:paraId="72C82211" w14:textId="76E4E525" w:rsidR="00D8364C" w:rsidRPr="009607AF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opracowanie i realizacja gminnego programu przeciwdziałania przemocy domowej                     </w:t>
      </w:r>
    </w:p>
    <w:p w14:paraId="02CFE0EA" w14:textId="64CE065B" w:rsidR="00D8364C" w:rsidRPr="009607AF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prowadzenie poradnictwa i interwencji w zakresie przeciwdziałania przemocy domowej,</w:t>
      </w:r>
    </w:p>
    <w:p w14:paraId="7BF4127F" w14:textId="20DC37E3" w:rsidR="00D8364C" w:rsidRPr="009607AF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zapewnienie osobom dotkniętym przemocą w rodzinie miejsc w ośrodkach wsparcia,</w:t>
      </w:r>
    </w:p>
    <w:p w14:paraId="5D7699C2" w14:textId="56CCA297" w:rsidR="00D8364C" w:rsidRPr="009607AF" w:rsidRDefault="007901E9" w:rsidP="009607AF">
      <w:pPr>
        <w:tabs>
          <w:tab w:val="left" w:pos="18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07AF" w:rsidRPr="009607AF">
        <w:rPr>
          <w:rFonts w:ascii="Times New Roman" w:hAnsi="Times New Roman" w:cs="Times New Roman"/>
          <w:sz w:val="24"/>
          <w:szCs w:val="24"/>
        </w:rPr>
        <w:t>)</w:t>
      </w:r>
      <w:r w:rsidR="00D8364C" w:rsidRPr="009607AF">
        <w:rPr>
          <w:rFonts w:ascii="Times New Roman" w:hAnsi="Times New Roman" w:cs="Times New Roman"/>
          <w:sz w:val="24"/>
          <w:szCs w:val="24"/>
        </w:rPr>
        <w:t xml:space="preserve"> tworzenie zespołów interdyscyplinarnych. </w:t>
      </w:r>
    </w:p>
    <w:p w14:paraId="29F58F8E" w14:textId="77777777" w:rsidR="00D8364C" w:rsidRPr="009607AF" w:rsidRDefault="00D8364C" w:rsidP="00D8364C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79B2" w14:textId="185DC7A7" w:rsidR="00D8364C" w:rsidRPr="009607AF" w:rsidRDefault="00D8364C" w:rsidP="00D8364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AF">
        <w:rPr>
          <w:rFonts w:ascii="Times New Roman" w:hAnsi="Times New Roman" w:cs="Times New Roman"/>
          <w:sz w:val="24"/>
          <w:szCs w:val="24"/>
        </w:rPr>
        <w:t>Do zadań z zakresu Karty Dużej Rodziny należy</w:t>
      </w:r>
      <w:r w:rsidR="009607AF" w:rsidRPr="009607AF">
        <w:rPr>
          <w:rFonts w:ascii="Times New Roman" w:hAnsi="Times New Roman" w:cs="Times New Roman"/>
          <w:sz w:val="24"/>
          <w:szCs w:val="24"/>
        </w:rPr>
        <w:t xml:space="preserve"> </w:t>
      </w:r>
      <w:r w:rsidRPr="009607AF">
        <w:rPr>
          <w:rFonts w:ascii="Times New Roman" w:hAnsi="Times New Roman" w:cs="Times New Roman"/>
          <w:sz w:val="24"/>
          <w:szCs w:val="24"/>
        </w:rPr>
        <w:t>prowadzenie postępowania w sprawach przyznania Karty Dużej Rodziny, wydania jej duplikatu oraz do wydawania decyzji administracyjnych.</w:t>
      </w:r>
    </w:p>
    <w:p w14:paraId="496690B5" w14:textId="77777777" w:rsidR="00D8364C" w:rsidRPr="009607AF" w:rsidRDefault="00D8364C" w:rsidP="00D83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90F6" w14:textId="2BD00E87" w:rsidR="00D8364C" w:rsidRPr="009607AF" w:rsidRDefault="00D8364C" w:rsidP="00D8364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AF">
        <w:rPr>
          <w:rFonts w:ascii="Times New Roman" w:hAnsi="Times New Roman" w:cs="Times New Roman"/>
          <w:sz w:val="24"/>
          <w:szCs w:val="24"/>
        </w:rPr>
        <w:t>Do zadań z zakresu świadczeń jednorazowych „ Za życiem” należy</w:t>
      </w:r>
      <w:r w:rsidR="009607AF" w:rsidRPr="009607AF">
        <w:rPr>
          <w:rFonts w:ascii="Times New Roman" w:hAnsi="Times New Roman" w:cs="Times New Roman"/>
          <w:sz w:val="24"/>
          <w:szCs w:val="24"/>
        </w:rPr>
        <w:t xml:space="preserve"> </w:t>
      </w:r>
      <w:r w:rsidRPr="009607AF">
        <w:rPr>
          <w:rFonts w:ascii="Times New Roman" w:hAnsi="Times New Roman" w:cs="Times New Roman"/>
          <w:sz w:val="24"/>
          <w:szCs w:val="24"/>
        </w:rPr>
        <w:t>prowadzenie postępowania w sprawach o jednorazowe świadczenie a także do wydawania decyzji administracyjnych.</w:t>
      </w:r>
    </w:p>
    <w:p w14:paraId="2EE6EA6F" w14:textId="77777777" w:rsidR="00D8364C" w:rsidRPr="009607AF" w:rsidRDefault="00D8364C" w:rsidP="00D8364C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CBDB1" w14:textId="6425FF8C" w:rsidR="009607AF" w:rsidRPr="009607AF" w:rsidRDefault="001F176B" w:rsidP="009607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7AF">
        <w:rPr>
          <w:rFonts w:ascii="Times New Roman" w:eastAsia="Times New Roman" w:hAnsi="Times New Roman" w:cs="Times New Roman"/>
          <w:sz w:val="24"/>
          <w:szCs w:val="24"/>
        </w:rPr>
        <w:t>Ośrodek prowadząc Klub Seniora zapewnia aktywizację społeczną, integrację, włączenie społeczne osób starszych do społeczności lokalnej oraz organizację wspólnego spędzania czasu wolnego przez seniorów</w:t>
      </w:r>
      <w:r w:rsidR="009607AF" w:rsidRPr="009607A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C5C6BD" w14:textId="10C16981" w:rsidR="009607AF" w:rsidRPr="00956F24" w:rsidRDefault="009607AF" w:rsidP="00956F24">
      <w:pPr>
        <w:pStyle w:val="Akapitzlist"/>
        <w:numPr>
          <w:ilvl w:val="1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F2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F176B" w:rsidRPr="00956F24">
        <w:rPr>
          <w:rFonts w:ascii="Times New Roman" w:eastAsia="Times New Roman" w:hAnsi="Times New Roman" w:cs="Times New Roman"/>
          <w:sz w:val="24"/>
          <w:szCs w:val="24"/>
        </w:rPr>
        <w:t>oprawa stanu psychofizycznego uczestników</w:t>
      </w:r>
      <w:r w:rsidRPr="00956F2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40EB7A6" w14:textId="77777777" w:rsidR="009607AF" w:rsidRPr="009607AF" w:rsidRDefault="009607AF" w:rsidP="009607AF">
      <w:pPr>
        <w:pStyle w:val="Akapitzlist"/>
        <w:numPr>
          <w:ilvl w:val="1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7AF">
        <w:rPr>
          <w:rFonts w:ascii="Times New Roman" w:eastAsia="Times New Roman" w:hAnsi="Times New Roman" w:cs="Times New Roman"/>
          <w:sz w:val="24"/>
          <w:szCs w:val="24"/>
        </w:rPr>
        <w:t>z</w:t>
      </w:r>
      <w:r w:rsidR="001F176B" w:rsidRPr="009607AF">
        <w:rPr>
          <w:rFonts w:ascii="Times New Roman" w:eastAsia="Times New Roman" w:hAnsi="Times New Roman" w:cs="Times New Roman"/>
          <w:sz w:val="24"/>
          <w:szCs w:val="24"/>
        </w:rPr>
        <w:t>apewnienie wsparcia i stworzenie odpowiednich warunków do różnych form aktywności i integracji seniorów</w:t>
      </w:r>
      <w:r w:rsidRPr="009607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465BAB" w14:textId="77777777" w:rsidR="009607AF" w:rsidRPr="009607AF" w:rsidRDefault="009607AF" w:rsidP="009607AF">
      <w:pPr>
        <w:pStyle w:val="Akapitzlist"/>
        <w:numPr>
          <w:ilvl w:val="1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7AF">
        <w:rPr>
          <w:rFonts w:ascii="Times New Roman" w:eastAsia="Times New Roman" w:hAnsi="Times New Roman" w:cs="Times New Roman"/>
          <w:sz w:val="24"/>
          <w:szCs w:val="24"/>
        </w:rPr>
        <w:t>z</w:t>
      </w:r>
      <w:r w:rsidR="001F176B" w:rsidRPr="009607AF">
        <w:rPr>
          <w:rFonts w:ascii="Times New Roman" w:eastAsia="Times New Roman" w:hAnsi="Times New Roman" w:cs="Times New Roman"/>
          <w:sz w:val="24"/>
          <w:szCs w:val="24"/>
        </w:rPr>
        <w:t>apewnienie wsparcia i stworzenie warunków do samopomocy i aktywności seniorów jako liderów społeczności lokalnej</w:t>
      </w:r>
      <w:r w:rsidRPr="009607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BBA56DA" w14:textId="3EB8DE14" w:rsidR="001F176B" w:rsidRDefault="009607AF" w:rsidP="009607AF">
      <w:pPr>
        <w:pStyle w:val="Akapitzlist"/>
        <w:numPr>
          <w:ilvl w:val="1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7AF">
        <w:rPr>
          <w:rFonts w:ascii="Times New Roman" w:eastAsia="Times New Roman" w:hAnsi="Times New Roman" w:cs="Times New Roman"/>
          <w:sz w:val="24"/>
          <w:szCs w:val="24"/>
        </w:rPr>
        <w:t>r</w:t>
      </w:r>
      <w:r w:rsidR="001F176B" w:rsidRPr="009607AF">
        <w:rPr>
          <w:rFonts w:ascii="Times New Roman" w:eastAsia="Times New Roman" w:hAnsi="Times New Roman" w:cs="Times New Roman"/>
          <w:sz w:val="24"/>
          <w:szCs w:val="24"/>
        </w:rPr>
        <w:t>ozwój systemu pomocy środowiskowej dla seniorów.</w:t>
      </w:r>
    </w:p>
    <w:p w14:paraId="1048163B" w14:textId="7D6CF826" w:rsidR="009607AF" w:rsidRDefault="00062C81" w:rsidP="009607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Ośrodek realizuje także inne zadania i programy osłonowe w obszarze pomocy społecznej o charakterze własnymi zleconym.</w:t>
      </w:r>
    </w:p>
    <w:p w14:paraId="2C3B2870" w14:textId="344C0FA2" w:rsidR="00062C81" w:rsidRPr="009607AF" w:rsidRDefault="00062C81" w:rsidP="009607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Ośrodek w ramach swojej działalności może realizować projekty współfinansowane</w:t>
      </w:r>
      <w:r w:rsidR="003A3EDF">
        <w:rPr>
          <w:rFonts w:ascii="Times New Roman" w:eastAsia="Times New Roman" w:hAnsi="Times New Roman" w:cs="Times New Roman"/>
          <w:sz w:val="24"/>
          <w:szCs w:val="24"/>
        </w:rPr>
        <w:t xml:space="preserve"> ze środków Unii Europejskiej oraz inne programy pomocowe i programy finansowane ze środków pozabudżetowych.</w:t>
      </w:r>
    </w:p>
    <w:p w14:paraId="57D51872" w14:textId="77777777" w:rsidR="00EB5BA2" w:rsidRPr="00D80DDF" w:rsidRDefault="00EB5BA2" w:rsidP="00EB5BA2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D917A" w14:textId="4F7A17E6" w:rsidR="00D51450" w:rsidRPr="00D80DDF" w:rsidRDefault="00D51450" w:rsidP="00D51450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>III. ORGANIZACJA I ZARZĄDZANIE OŚRODKIEM</w:t>
      </w:r>
    </w:p>
    <w:p w14:paraId="5582F48C" w14:textId="26330388" w:rsidR="00D51450" w:rsidRPr="00D80DDF" w:rsidRDefault="00D51450" w:rsidP="00D51450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40FB2" w:rsidRPr="00D80DDF">
        <w:rPr>
          <w:rFonts w:ascii="Times New Roman" w:hAnsi="Times New Roman" w:cs="Times New Roman"/>
          <w:b/>
          <w:sz w:val="24"/>
          <w:szCs w:val="24"/>
        </w:rPr>
        <w:t>7</w:t>
      </w:r>
      <w:r w:rsidRPr="00D80DDF">
        <w:rPr>
          <w:rFonts w:ascii="Times New Roman" w:hAnsi="Times New Roman" w:cs="Times New Roman"/>
          <w:b/>
          <w:sz w:val="24"/>
          <w:szCs w:val="24"/>
        </w:rPr>
        <w:t>.</w:t>
      </w:r>
    </w:p>
    <w:p w14:paraId="1BEC892F" w14:textId="1F8BAAC6" w:rsidR="00D51450" w:rsidRPr="00D80DDF" w:rsidRDefault="00FA4C5A" w:rsidP="00D5145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Działalnością Ośrodka kieruje Kierownik, który ponosi pełną odpowiedzialność za prawidłowe funkcjonowanie Ośrodka.  </w:t>
      </w:r>
    </w:p>
    <w:p w14:paraId="5C57A03F" w14:textId="77777777" w:rsidR="00D51450" w:rsidRPr="00D80DDF" w:rsidRDefault="00D51450" w:rsidP="00D5145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lastRenderedPageBreak/>
        <w:t>Kierownik działa jednoosobowo na podstawie upoważnień, pełnomocnictw udzielonych odpowiednio przez Radę Gminy Michałów lub Wójta Gminy Michałów.</w:t>
      </w:r>
    </w:p>
    <w:p w14:paraId="28AB785D" w14:textId="77777777" w:rsidR="00D51450" w:rsidRPr="00D80DDF" w:rsidRDefault="00D51450" w:rsidP="00D5145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Kierownik posiada uprawnienia do wydawania zarządzeń wewnętrznych, instrukcji, regulaminów regulujących wszystkie istotne sprawy związane z zabezpieczeniem prawidłowej realizacji zadań w Ośrodku.</w:t>
      </w:r>
    </w:p>
    <w:p w14:paraId="55355BB4" w14:textId="77777777" w:rsidR="00D51450" w:rsidRPr="00D80DDF" w:rsidRDefault="00D51450" w:rsidP="00D5145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Stosunek pracy z Kierownikiem nawiązuje i rozwiązuje Wójt Gminy Michałów, który jest jego zwierzchnikiem służbowym. </w:t>
      </w:r>
    </w:p>
    <w:p w14:paraId="7B0BF303" w14:textId="77777777" w:rsidR="00D51450" w:rsidRPr="00D80DDF" w:rsidRDefault="00D51450" w:rsidP="00D5145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Kierownik jest  przełożonym wszystkich pracowników Ośrodka.</w:t>
      </w:r>
    </w:p>
    <w:p w14:paraId="1476A624" w14:textId="50727AB5" w:rsidR="00D51450" w:rsidRPr="00D80DDF" w:rsidRDefault="00D51450" w:rsidP="00D5145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 Kierownik Ośrodka </w:t>
      </w:r>
      <w:r w:rsidR="00FA4C5A" w:rsidRPr="00D80DDF">
        <w:rPr>
          <w:rFonts w:ascii="Times New Roman" w:hAnsi="Times New Roman" w:cs="Times New Roman"/>
          <w:sz w:val="24"/>
          <w:szCs w:val="24"/>
        </w:rPr>
        <w:t xml:space="preserve">rozpatruje sprawy indywidualne z zakresu administracji publicznej </w:t>
      </w:r>
      <w:r w:rsidR="00B446BE" w:rsidRPr="00D80DDF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D80DDF">
        <w:rPr>
          <w:rFonts w:ascii="Times New Roman" w:hAnsi="Times New Roman" w:cs="Times New Roman"/>
          <w:sz w:val="24"/>
          <w:szCs w:val="24"/>
        </w:rPr>
        <w:t>upoważn</w:t>
      </w:r>
      <w:r w:rsidR="00B446BE" w:rsidRPr="00D80DDF">
        <w:rPr>
          <w:rFonts w:ascii="Times New Roman" w:hAnsi="Times New Roman" w:cs="Times New Roman"/>
          <w:sz w:val="24"/>
          <w:szCs w:val="24"/>
        </w:rPr>
        <w:t>ieniami</w:t>
      </w:r>
      <w:r w:rsidRPr="00D80DDF">
        <w:rPr>
          <w:rFonts w:ascii="Times New Roman" w:hAnsi="Times New Roman" w:cs="Times New Roman"/>
          <w:sz w:val="24"/>
          <w:szCs w:val="24"/>
        </w:rPr>
        <w:t xml:space="preserve"> Rady Gminy Michałów lub Wójta Gminy Michałów.</w:t>
      </w:r>
    </w:p>
    <w:p w14:paraId="26D063DC" w14:textId="77777777" w:rsidR="00D51450" w:rsidRPr="00D80DDF" w:rsidRDefault="00D51450" w:rsidP="00D5145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Upoważnienia, o których mowa wyżej mogą być także udzielone innej osobie na wniosek Kierownika, o ile nie sprzeciwiają się temu przepisy obowiązującego prawa. </w:t>
      </w:r>
    </w:p>
    <w:p w14:paraId="2393ABEA" w14:textId="77777777" w:rsidR="00D51450" w:rsidRPr="00D80DDF" w:rsidRDefault="00D51450" w:rsidP="00D5145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W czasie nieobecności, Kierownika zastępuje pracownik upoważniony przez kierownika.</w:t>
      </w:r>
    </w:p>
    <w:p w14:paraId="13AAEA70" w14:textId="6E9A3094" w:rsidR="00BE3DB6" w:rsidRPr="00D80DDF" w:rsidRDefault="00BE3DB6" w:rsidP="00BE3DB6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40FB2" w:rsidRPr="00D80DDF">
        <w:rPr>
          <w:rFonts w:ascii="Times New Roman" w:hAnsi="Times New Roman" w:cs="Times New Roman"/>
          <w:b/>
          <w:sz w:val="24"/>
          <w:szCs w:val="24"/>
        </w:rPr>
        <w:t>8</w:t>
      </w:r>
      <w:r w:rsidRPr="00D80DDF">
        <w:rPr>
          <w:rFonts w:ascii="Times New Roman" w:hAnsi="Times New Roman" w:cs="Times New Roman"/>
          <w:b/>
          <w:sz w:val="24"/>
          <w:szCs w:val="24"/>
        </w:rPr>
        <w:t>.</w:t>
      </w:r>
    </w:p>
    <w:p w14:paraId="1EF07EFD" w14:textId="77777777" w:rsidR="00BE3DB6" w:rsidRPr="00D80DDF" w:rsidRDefault="00BE3DB6" w:rsidP="00BE3DB6">
      <w:pPr>
        <w:pStyle w:val="Akapitzlist"/>
        <w:numPr>
          <w:ilvl w:val="0"/>
          <w:numId w:val="4"/>
        </w:num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Kierownik Ośrodka wykonuje czynności pracodawcy w stosunku do osób zatrudnionych w placówce w rozumieniu przepisów Kodeksu Pracy i ustawy                         o pracownikach samorządowych. </w:t>
      </w:r>
    </w:p>
    <w:p w14:paraId="0B448183" w14:textId="77777777" w:rsidR="00BE3DB6" w:rsidRPr="00D80DDF" w:rsidRDefault="00BE3DB6" w:rsidP="00BE3DB6">
      <w:pPr>
        <w:pStyle w:val="Akapitzlist"/>
        <w:numPr>
          <w:ilvl w:val="0"/>
          <w:numId w:val="4"/>
        </w:num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W Ośrodku zatrudnia się pracowników działalności podstawowej, administracji                   i obsługi.</w:t>
      </w:r>
    </w:p>
    <w:p w14:paraId="6E607955" w14:textId="4BCA7A10" w:rsidR="00BE3DB6" w:rsidRPr="00D80DDF" w:rsidRDefault="00BE3DB6" w:rsidP="00BE3DB6">
      <w:pPr>
        <w:pStyle w:val="Akapitzlist"/>
        <w:numPr>
          <w:ilvl w:val="0"/>
          <w:numId w:val="4"/>
        </w:num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Ośrodek zatrudnia pracowników socjalnych zgodnie z art. 110 ust. 11 ustawy o pomocy społecznej.</w:t>
      </w:r>
    </w:p>
    <w:p w14:paraId="3897760C" w14:textId="18898282" w:rsidR="00BE3DB6" w:rsidRPr="00D80DDF" w:rsidRDefault="00BE3DB6" w:rsidP="00BE3DB6">
      <w:pPr>
        <w:pStyle w:val="Akapitzlist"/>
        <w:numPr>
          <w:ilvl w:val="0"/>
          <w:numId w:val="4"/>
        </w:num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Wymogi kwalifikacyjne i zasady wynagradzania pracowników Ośrodka określają odrębne przepisy. </w:t>
      </w:r>
    </w:p>
    <w:p w14:paraId="25987A03" w14:textId="77777777" w:rsidR="00BE3DB6" w:rsidRPr="00D80DDF" w:rsidRDefault="00BE3DB6" w:rsidP="00BE3DB6">
      <w:pPr>
        <w:pStyle w:val="Akapitzlist"/>
        <w:numPr>
          <w:ilvl w:val="0"/>
          <w:numId w:val="4"/>
        </w:num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Szczegółową strukturę organizacyjną oraz tryb pracy Ośrodka ustala Kierownik                 w drodze regulaminu organizacyjnego, który podlega zatwierdzeniu przez Wójta Gminy Michałów. </w:t>
      </w:r>
    </w:p>
    <w:p w14:paraId="658D7BC9" w14:textId="05332D49" w:rsidR="00BE3DB6" w:rsidRPr="00D80DDF" w:rsidRDefault="00BE3DB6" w:rsidP="00BE3DB6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>§</w:t>
      </w:r>
      <w:r w:rsidR="00540FB2" w:rsidRPr="00D80DDF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D80DDF">
        <w:rPr>
          <w:rFonts w:ascii="Times New Roman" w:hAnsi="Times New Roman" w:cs="Times New Roman"/>
          <w:b/>
          <w:sz w:val="24"/>
          <w:szCs w:val="24"/>
        </w:rPr>
        <w:t>.</w:t>
      </w:r>
    </w:p>
    <w:p w14:paraId="7FD2BEC8" w14:textId="47FB7B61" w:rsidR="00BE3DB6" w:rsidRPr="00067BEB" w:rsidRDefault="00BE3DB6" w:rsidP="00067BEB">
      <w:pPr>
        <w:pStyle w:val="Akapitzlist"/>
        <w:numPr>
          <w:ilvl w:val="0"/>
          <w:numId w:val="19"/>
        </w:num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BEB">
        <w:rPr>
          <w:rFonts w:ascii="Times New Roman" w:hAnsi="Times New Roman" w:cs="Times New Roman"/>
          <w:sz w:val="24"/>
          <w:szCs w:val="24"/>
        </w:rPr>
        <w:t xml:space="preserve">Kierownik Ośrodka odpowiada przez Wójtem Gminy za właściwą realizację wykonywanych zadań oraz za prawidłowe wykorzystanie przydzielonych Ośrodkowi środków finansowych  i rzeczowych. </w:t>
      </w:r>
    </w:p>
    <w:p w14:paraId="52EE0D05" w14:textId="1D877F70" w:rsidR="00BE3DB6" w:rsidRPr="00067BEB" w:rsidRDefault="00BE3DB6" w:rsidP="00067BEB">
      <w:pPr>
        <w:pStyle w:val="Akapitzlist"/>
        <w:numPr>
          <w:ilvl w:val="0"/>
          <w:numId w:val="19"/>
        </w:num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BEB">
        <w:rPr>
          <w:rFonts w:ascii="Times New Roman" w:hAnsi="Times New Roman" w:cs="Times New Roman"/>
          <w:sz w:val="24"/>
          <w:szCs w:val="24"/>
        </w:rPr>
        <w:t xml:space="preserve">Nadzór nad wykonywaniem zadań zleconych z zakresu administracji rządowej sprawuje Wojewoda Świętokrzyski. </w:t>
      </w:r>
    </w:p>
    <w:p w14:paraId="11765727" w14:textId="1ABD634B" w:rsidR="00BE3DB6" w:rsidRPr="00067BEB" w:rsidRDefault="00BE3DB6" w:rsidP="00067BEB">
      <w:pPr>
        <w:pStyle w:val="Akapitzlist"/>
        <w:numPr>
          <w:ilvl w:val="0"/>
          <w:numId w:val="19"/>
        </w:num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BEB">
        <w:rPr>
          <w:rFonts w:ascii="Times New Roman" w:hAnsi="Times New Roman" w:cs="Times New Roman"/>
          <w:sz w:val="24"/>
          <w:szCs w:val="24"/>
        </w:rPr>
        <w:t>Bieżący nadzór nad Ośrodkiem sprawuje Wójt Gminy Michałów.</w:t>
      </w:r>
    </w:p>
    <w:p w14:paraId="03FA40F3" w14:textId="3EC30AA8" w:rsidR="00BE3DB6" w:rsidRPr="00067BEB" w:rsidRDefault="00BE3DB6" w:rsidP="00067BEB">
      <w:pPr>
        <w:pStyle w:val="Akapitzlist"/>
        <w:numPr>
          <w:ilvl w:val="0"/>
          <w:numId w:val="19"/>
        </w:num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BEB">
        <w:rPr>
          <w:rFonts w:ascii="Times New Roman" w:hAnsi="Times New Roman" w:cs="Times New Roman"/>
          <w:sz w:val="24"/>
          <w:szCs w:val="24"/>
        </w:rPr>
        <w:t xml:space="preserve">Kierownik Ośrodka składa Radzie Gminy Michałów coroczne sprawozdanie z działalności Ośrodka przedstawiając jednocześnie potrzeby w zakresie pomocy społecznej. </w:t>
      </w:r>
    </w:p>
    <w:p w14:paraId="329A4C39" w14:textId="77777777" w:rsidR="00BE3DB6" w:rsidRPr="00D80DDF" w:rsidRDefault="00BE3DB6" w:rsidP="00BE3DB6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6AE50C" w14:textId="77777777" w:rsidR="00BE3DB6" w:rsidRPr="00D80DDF" w:rsidRDefault="00BE3DB6" w:rsidP="00BE3DB6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>IV. GOSPODARKA FINANSOWA</w:t>
      </w:r>
    </w:p>
    <w:p w14:paraId="73E1DBFE" w14:textId="77777777" w:rsidR="00BE3DB6" w:rsidRPr="00D80DDF" w:rsidRDefault="00BE3DB6" w:rsidP="00BE3DB6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188EC" w14:textId="2D941935" w:rsidR="00BE3DB6" w:rsidRPr="00D80DDF" w:rsidRDefault="00BE3DB6" w:rsidP="00BE3DB6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>§ 1</w:t>
      </w:r>
      <w:r w:rsidR="00540FB2" w:rsidRPr="00D80DDF">
        <w:rPr>
          <w:rFonts w:ascii="Times New Roman" w:hAnsi="Times New Roman" w:cs="Times New Roman"/>
          <w:b/>
          <w:sz w:val="24"/>
          <w:szCs w:val="24"/>
        </w:rPr>
        <w:t>0</w:t>
      </w:r>
      <w:r w:rsidRPr="00D80DDF">
        <w:rPr>
          <w:rFonts w:ascii="Times New Roman" w:hAnsi="Times New Roman" w:cs="Times New Roman"/>
          <w:b/>
          <w:sz w:val="24"/>
          <w:szCs w:val="24"/>
        </w:rPr>
        <w:t>.</w:t>
      </w:r>
    </w:p>
    <w:p w14:paraId="2DAEA412" w14:textId="5676511E" w:rsidR="00BE3DB6" w:rsidRPr="00D80DDF" w:rsidRDefault="00BE3DB6" w:rsidP="00BE3D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lastRenderedPageBreak/>
        <w:t>Ośrodek prowadzi gospodarkę finansową jako jednostka budżetowa Gminy Michałów, zgodnie z przepisami określonymi w ustawach, o których mowa w §</w:t>
      </w:r>
      <w:r w:rsidR="008149F9" w:rsidRPr="00D80DDF">
        <w:rPr>
          <w:rFonts w:ascii="Times New Roman" w:hAnsi="Times New Roman" w:cs="Times New Roman"/>
          <w:sz w:val="24"/>
          <w:szCs w:val="24"/>
        </w:rPr>
        <w:t xml:space="preserve"> 3</w:t>
      </w:r>
      <w:r w:rsidRPr="00D80DDF">
        <w:rPr>
          <w:rFonts w:ascii="Times New Roman" w:hAnsi="Times New Roman" w:cs="Times New Roman"/>
          <w:sz w:val="24"/>
          <w:szCs w:val="24"/>
        </w:rPr>
        <w:t xml:space="preserve"> pkt 7-8, pokrywając swoje wydatki bezpośrednio z budżetu Gminy Michałów a pobrane dochody odprowadza na rachunek bankowy budżetu gminy. </w:t>
      </w:r>
    </w:p>
    <w:p w14:paraId="1FD91451" w14:textId="77777777" w:rsidR="00BE3DB6" w:rsidRPr="00D80DDF" w:rsidRDefault="00BE3DB6" w:rsidP="00BE3D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Ośrodek posiada wyodrębniony rachunek bankowy.</w:t>
      </w:r>
    </w:p>
    <w:p w14:paraId="65ED2FBB" w14:textId="77777777" w:rsidR="00BE3DB6" w:rsidRPr="00D80DDF" w:rsidRDefault="00BE3DB6" w:rsidP="00BE3D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Podstawą gospodarki finansowej Ośrodka jest plan finansowy opracowywany przez Kierownika i zatwierdzany na podstawie uchwały budżetowej Rady Gminy Michałów. </w:t>
      </w:r>
    </w:p>
    <w:p w14:paraId="574CFDA3" w14:textId="77777777" w:rsidR="00BE3DB6" w:rsidRPr="00D80DDF" w:rsidRDefault="00BE3DB6" w:rsidP="00BE3D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Kierownik Ośrodka w celu realizacji zadań statutowych lub ustawowych Ośrodka zaciąga zobowiązania pieniężne do wysokości kwot wydatków określonych </w:t>
      </w:r>
      <w:r w:rsidRPr="00D80DDF">
        <w:rPr>
          <w:rFonts w:ascii="Times New Roman" w:hAnsi="Times New Roman" w:cs="Times New Roman"/>
          <w:sz w:val="24"/>
          <w:szCs w:val="24"/>
        </w:rPr>
        <w:br/>
        <w:t>w zatwierdzonym planie finansowych Ośrodka oraz środków funduszy celowych zaplanowanych do przekazania na realizację  zadań lub rodzajów zadań.</w:t>
      </w:r>
    </w:p>
    <w:p w14:paraId="3FAB34DA" w14:textId="77777777" w:rsidR="00BE3DB6" w:rsidRPr="00D80DDF" w:rsidRDefault="00BE3DB6" w:rsidP="00BE3D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Zaciąganie zobowiązań przez Kierownika wymaga kontrasygnaty Księgowego.</w:t>
      </w:r>
    </w:p>
    <w:p w14:paraId="2617527C" w14:textId="77777777" w:rsidR="00BE3DB6" w:rsidRPr="00D80DDF" w:rsidRDefault="00BE3DB6" w:rsidP="00BE3D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Obsługę finansowo-księgową oraz spraw kadrowych prowadzi Ośrodek we własnym zakresie.  </w:t>
      </w:r>
    </w:p>
    <w:p w14:paraId="67C416DE" w14:textId="77777777" w:rsidR="00BE3DB6" w:rsidRPr="00D80DDF" w:rsidRDefault="00BE3DB6" w:rsidP="00BE3DB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AE28D9" w14:textId="4EA228B5" w:rsidR="00BE3DB6" w:rsidRPr="00D80DDF" w:rsidRDefault="00BE3DB6" w:rsidP="00BE3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>§</w:t>
      </w:r>
      <w:r w:rsidR="008149F9" w:rsidRPr="00D80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b/>
          <w:sz w:val="24"/>
          <w:szCs w:val="24"/>
        </w:rPr>
        <w:t>1</w:t>
      </w:r>
      <w:r w:rsidR="00540FB2" w:rsidRPr="00D80DDF">
        <w:rPr>
          <w:rFonts w:ascii="Times New Roman" w:hAnsi="Times New Roman" w:cs="Times New Roman"/>
          <w:b/>
          <w:sz w:val="24"/>
          <w:szCs w:val="24"/>
        </w:rPr>
        <w:t>1</w:t>
      </w:r>
      <w:r w:rsidR="008149F9" w:rsidRPr="00D80DDF">
        <w:rPr>
          <w:rFonts w:ascii="Times New Roman" w:hAnsi="Times New Roman" w:cs="Times New Roman"/>
          <w:b/>
          <w:sz w:val="24"/>
          <w:szCs w:val="24"/>
        </w:rPr>
        <w:t>.</w:t>
      </w:r>
    </w:p>
    <w:p w14:paraId="68FC3361" w14:textId="6FD14BA3" w:rsidR="00BE3DB6" w:rsidRPr="00D80DDF" w:rsidRDefault="00BE3DB6" w:rsidP="0050237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 xml:space="preserve">Działalność Ośrodka finansowana </w:t>
      </w:r>
      <w:r w:rsidR="00800C47" w:rsidRPr="00D80DDF">
        <w:rPr>
          <w:rFonts w:ascii="Times New Roman" w:hAnsi="Times New Roman" w:cs="Times New Roman"/>
          <w:sz w:val="24"/>
          <w:szCs w:val="24"/>
        </w:rPr>
        <w:t>jest ze środków budżetu Gminy w zakresie zadań własnych oraz ze środków przekazanych przez administrację rządową lub samorządową w zakresie zadań zleconych oraz innych dopuszczalnych źródeł w szczególności ze środków</w:t>
      </w:r>
      <w:r w:rsidR="00502378" w:rsidRPr="00D80DDF">
        <w:rPr>
          <w:rFonts w:ascii="Times New Roman" w:hAnsi="Times New Roman" w:cs="Times New Roman"/>
          <w:sz w:val="24"/>
          <w:szCs w:val="24"/>
        </w:rPr>
        <w:t xml:space="preserve"> Unii Europejskiej.</w:t>
      </w:r>
    </w:p>
    <w:p w14:paraId="470CDF48" w14:textId="4BEAFE99" w:rsidR="00502378" w:rsidRPr="00D80DDF" w:rsidRDefault="00502378" w:rsidP="0050237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DF">
        <w:rPr>
          <w:rFonts w:ascii="Times New Roman" w:hAnsi="Times New Roman" w:cs="Times New Roman"/>
          <w:sz w:val="24"/>
          <w:szCs w:val="24"/>
        </w:rPr>
        <w:t>Ośrodek może pozyskiwać środki finansowe z innych źródeł zgodnie z przepisami prawa.</w:t>
      </w:r>
    </w:p>
    <w:p w14:paraId="21C6077B" w14:textId="77777777" w:rsidR="00D80DDF" w:rsidRPr="00D80DDF" w:rsidRDefault="00D80DDF" w:rsidP="00D80DD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C10AB" w14:textId="77777777" w:rsidR="00BE3DB6" w:rsidRDefault="00BE3DB6" w:rsidP="00BE3DB6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>V. POSTANOWIENIA KOŃCOWE</w:t>
      </w:r>
    </w:p>
    <w:p w14:paraId="2D09E013" w14:textId="77777777" w:rsidR="00067BEB" w:rsidRPr="00D80DDF" w:rsidRDefault="00067BEB" w:rsidP="00BE3DB6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83056" w14:textId="37DF6EB5" w:rsidR="00BE3DB6" w:rsidRPr="00D80DDF" w:rsidRDefault="00BE3DB6" w:rsidP="00BE3DB6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0D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§</w:t>
      </w:r>
      <w:r w:rsidR="008149F9" w:rsidRPr="00D80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DF">
        <w:rPr>
          <w:rFonts w:ascii="Times New Roman" w:hAnsi="Times New Roman" w:cs="Times New Roman"/>
          <w:b/>
          <w:sz w:val="24"/>
          <w:szCs w:val="24"/>
        </w:rPr>
        <w:t>1</w:t>
      </w:r>
      <w:r w:rsidR="00540FB2" w:rsidRPr="00D80DDF">
        <w:rPr>
          <w:rFonts w:ascii="Times New Roman" w:hAnsi="Times New Roman" w:cs="Times New Roman"/>
          <w:b/>
          <w:sz w:val="24"/>
          <w:szCs w:val="24"/>
        </w:rPr>
        <w:t>2</w:t>
      </w:r>
      <w:r w:rsidR="008149F9" w:rsidRPr="00D80DDF">
        <w:rPr>
          <w:rFonts w:ascii="Times New Roman" w:hAnsi="Times New Roman" w:cs="Times New Roman"/>
          <w:b/>
          <w:sz w:val="24"/>
          <w:szCs w:val="24"/>
        </w:rPr>
        <w:t>.</w:t>
      </w:r>
    </w:p>
    <w:p w14:paraId="2387C5F9" w14:textId="6D79A7D3" w:rsidR="006A27A7" w:rsidRPr="006A27A7" w:rsidRDefault="00BE3DB6" w:rsidP="006A27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A7">
        <w:rPr>
          <w:rFonts w:ascii="Times New Roman" w:hAnsi="Times New Roman" w:cs="Times New Roman"/>
          <w:sz w:val="24"/>
          <w:szCs w:val="24"/>
        </w:rPr>
        <w:t>Zmiany</w:t>
      </w:r>
      <w:r w:rsidR="006A27A7" w:rsidRPr="006A27A7">
        <w:rPr>
          <w:rFonts w:ascii="Times New Roman" w:hAnsi="Times New Roman" w:cs="Times New Roman"/>
          <w:sz w:val="24"/>
          <w:szCs w:val="24"/>
        </w:rPr>
        <w:t xml:space="preserve"> postanowień niniejszego Statutu wymagają zachowania trybu</w:t>
      </w:r>
      <w:r w:rsidR="00D80DDF" w:rsidRPr="006A27A7">
        <w:rPr>
          <w:rFonts w:ascii="Times New Roman" w:hAnsi="Times New Roman" w:cs="Times New Roman"/>
          <w:sz w:val="24"/>
          <w:szCs w:val="24"/>
        </w:rPr>
        <w:t xml:space="preserve"> </w:t>
      </w:r>
      <w:r w:rsidR="006A27A7" w:rsidRPr="006A27A7">
        <w:rPr>
          <w:rFonts w:ascii="Times New Roman" w:hAnsi="Times New Roman" w:cs="Times New Roman"/>
          <w:sz w:val="24"/>
          <w:szCs w:val="24"/>
        </w:rPr>
        <w:t xml:space="preserve">określonego dla jego </w:t>
      </w:r>
      <w:r w:rsidR="006A27A7" w:rsidRPr="009C3135">
        <w:rPr>
          <w:rFonts w:ascii="Times New Roman" w:hAnsi="Times New Roman" w:cs="Times New Roman"/>
          <w:sz w:val="24"/>
          <w:szCs w:val="24"/>
        </w:rPr>
        <w:t>podania.</w:t>
      </w:r>
      <w:r w:rsidR="00D80DDF" w:rsidRPr="006A27A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86F77D9" w14:textId="15B27B92" w:rsidR="00D80DDF" w:rsidRPr="00D80DDF" w:rsidRDefault="00D80DDF" w:rsidP="006A27A7">
      <w:pPr>
        <w:pStyle w:val="Akapitzlist"/>
        <w:spacing w:after="0"/>
        <w:ind w:left="8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67B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80DD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80DD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98DB80E" w14:textId="7170872B" w:rsidR="00BE3DB6" w:rsidRPr="006A27A7" w:rsidRDefault="00BE3DB6" w:rsidP="006A2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7A7">
        <w:rPr>
          <w:rFonts w:ascii="Times New Roman" w:hAnsi="Times New Roman" w:cs="Times New Roman"/>
          <w:sz w:val="24"/>
          <w:szCs w:val="24"/>
        </w:rPr>
        <w:t xml:space="preserve">W sprawach nieuregulowanych w niniejszym statucie mają zastosowanie obowiązujące przepisy prawa. </w:t>
      </w:r>
    </w:p>
    <w:p w14:paraId="1B9FCA70" w14:textId="77777777" w:rsidR="00EB5BA2" w:rsidRPr="00D80DDF" w:rsidRDefault="00EB5BA2" w:rsidP="00EB5BA2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D346E" w14:textId="77777777" w:rsidR="00225C6B" w:rsidRPr="00D80DDF" w:rsidRDefault="00225C6B" w:rsidP="00505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5C6B" w:rsidRPr="00D80DDF" w:rsidSect="00A271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04AE8" w14:textId="77777777" w:rsidR="003D4588" w:rsidRDefault="003D4588" w:rsidP="005435B3">
      <w:pPr>
        <w:spacing w:after="0" w:line="240" w:lineRule="auto"/>
      </w:pPr>
      <w:r>
        <w:separator/>
      </w:r>
    </w:p>
  </w:endnote>
  <w:endnote w:type="continuationSeparator" w:id="0">
    <w:p w14:paraId="2B624DD8" w14:textId="77777777" w:rsidR="003D4588" w:rsidRDefault="003D4588" w:rsidP="0054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0636B" w14:textId="77777777" w:rsidR="003D4588" w:rsidRDefault="003D4588" w:rsidP="005435B3">
      <w:pPr>
        <w:spacing w:after="0" w:line="240" w:lineRule="auto"/>
      </w:pPr>
      <w:r>
        <w:separator/>
      </w:r>
    </w:p>
  </w:footnote>
  <w:footnote w:type="continuationSeparator" w:id="0">
    <w:p w14:paraId="3ADF8200" w14:textId="77777777" w:rsidR="003D4588" w:rsidRDefault="003D4588" w:rsidP="0054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31E06" w14:textId="77777777" w:rsidR="003B0473" w:rsidRDefault="003B0473" w:rsidP="005A5A0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E0965"/>
    <w:multiLevelType w:val="multilevel"/>
    <w:tmpl w:val="0E22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198D"/>
    <w:multiLevelType w:val="hybridMultilevel"/>
    <w:tmpl w:val="DD78D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5CFC"/>
    <w:multiLevelType w:val="hybridMultilevel"/>
    <w:tmpl w:val="93604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2277"/>
    <w:multiLevelType w:val="hybridMultilevel"/>
    <w:tmpl w:val="516AD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6501"/>
    <w:multiLevelType w:val="hybridMultilevel"/>
    <w:tmpl w:val="698489EC"/>
    <w:lvl w:ilvl="0" w:tplc="6404444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C67DC"/>
    <w:multiLevelType w:val="hybridMultilevel"/>
    <w:tmpl w:val="BB065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A4ADC"/>
    <w:multiLevelType w:val="hybridMultilevel"/>
    <w:tmpl w:val="17CA0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91382"/>
    <w:multiLevelType w:val="multilevel"/>
    <w:tmpl w:val="3B1AB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05CA3"/>
    <w:multiLevelType w:val="hybridMultilevel"/>
    <w:tmpl w:val="9A4E3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A177A"/>
    <w:multiLevelType w:val="hybridMultilevel"/>
    <w:tmpl w:val="7C9E3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E247D"/>
    <w:multiLevelType w:val="multilevel"/>
    <w:tmpl w:val="6FD8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111361"/>
    <w:multiLevelType w:val="multilevel"/>
    <w:tmpl w:val="581E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D54D6D"/>
    <w:multiLevelType w:val="hybridMultilevel"/>
    <w:tmpl w:val="90024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F1D22"/>
    <w:multiLevelType w:val="hybridMultilevel"/>
    <w:tmpl w:val="5964B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75BD7"/>
    <w:multiLevelType w:val="hybridMultilevel"/>
    <w:tmpl w:val="52F2979A"/>
    <w:lvl w:ilvl="0" w:tplc="9BCEBF6E">
      <w:start w:val="1"/>
      <w:numFmt w:val="lowerRoman"/>
      <w:lvlText w:val="%1."/>
      <w:lvlJc w:val="left"/>
      <w:pPr>
        <w:ind w:left="33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75" w:hanging="360"/>
      </w:pPr>
    </w:lvl>
    <w:lvl w:ilvl="2" w:tplc="0415001B" w:tentative="1">
      <w:start w:val="1"/>
      <w:numFmt w:val="lowerRoman"/>
      <w:lvlText w:val="%3."/>
      <w:lvlJc w:val="right"/>
      <w:pPr>
        <w:ind w:left="4395" w:hanging="180"/>
      </w:pPr>
    </w:lvl>
    <w:lvl w:ilvl="3" w:tplc="0415000F" w:tentative="1">
      <w:start w:val="1"/>
      <w:numFmt w:val="decimal"/>
      <w:lvlText w:val="%4."/>
      <w:lvlJc w:val="left"/>
      <w:pPr>
        <w:ind w:left="5115" w:hanging="360"/>
      </w:pPr>
    </w:lvl>
    <w:lvl w:ilvl="4" w:tplc="04150019" w:tentative="1">
      <w:start w:val="1"/>
      <w:numFmt w:val="lowerLetter"/>
      <w:lvlText w:val="%5."/>
      <w:lvlJc w:val="left"/>
      <w:pPr>
        <w:ind w:left="5835" w:hanging="360"/>
      </w:pPr>
    </w:lvl>
    <w:lvl w:ilvl="5" w:tplc="0415001B" w:tentative="1">
      <w:start w:val="1"/>
      <w:numFmt w:val="lowerRoman"/>
      <w:lvlText w:val="%6."/>
      <w:lvlJc w:val="right"/>
      <w:pPr>
        <w:ind w:left="6555" w:hanging="180"/>
      </w:pPr>
    </w:lvl>
    <w:lvl w:ilvl="6" w:tplc="0415000F" w:tentative="1">
      <w:start w:val="1"/>
      <w:numFmt w:val="decimal"/>
      <w:lvlText w:val="%7."/>
      <w:lvlJc w:val="left"/>
      <w:pPr>
        <w:ind w:left="7275" w:hanging="360"/>
      </w:pPr>
    </w:lvl>
    <w:lvl w:ilvl="7" w:tplc="04150019" w:tentative="1">
      <w:start w:val="1"/>
      <w:numFmt w:val="lowerLetter"/>
      <w:lvlText w:val="%8."/>
      <w:lvlJc w:val="left"/>
      <w:pPr>
        <w:ind w:left="7995" w:hanging="360"/>
      </w:pPr>
    </w:lvl>
    <w:lvl w:ilvl="8" w:tplc="0415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5" w15:restartNumberingAfterBreak="0">
    <w:nsid w:val="5A390436"/>
    <w:multiLevelType w:val="hybridMultilevel"/>
    <w:tmpl w:val="AB30D448"/>
    <w:lvl w:ilvl="0" w:tplc="39922284">
      <w:start w:val="1"/>
      <w:numFmt w:val="upperRoman"/>
      <w:lvlText w:val="%1."/>
      <w:lvlJc w:val="left"/>
      <w:pPr>
        <w:ind w:left="25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55" w:hanging="360"/>
      </w:pPr>
    </w:lvl>
    <w:lvl w:ilvl="2" w:tplc="0415001B" w:tentative="1">
      <w:start w:val="1"/>
      <w:numFmt w:val="lowerRoman"/>
      <w:lvlText w:val="%3."/>
      <w:lvlJc w:val="right"/>
      <w:pPr>
        <w:ind w:left="3675" w:hanging="180"/>
      </w:pPr>
    </w:lvl>
    <w:lvl w:ilvl="3" w:tplc="0415000F" w:tentative="1">
      <w:start w:val="1"/>
      <w:numFmt w:val="decimal"/>
      <w:lvlText w:val="%4."/>
      <w:lvlJc w:val="left"/>
      <w:pPr>
        <w:ind w:left="4395" w:hanging="360"/>
      </w:pPr>
    </w:lvl>
    <w:lvl w:ilvl="4" w:tplc="04150019" w:tentative="1">
      <w:start w:val="1"/>
      <w:numFmt w:val="lowerLetter"/>
      <w:lvlText w:val="%5."/>
      <w:lvlJc w:val="left"/>
      <w:pPr>
        <w:ind w:left="5115" w:hanging="360"/>
      </w:pPr>
    </w:lvl>
    <w:lvl w:ilvl="5" w:tplc="0415001B" w:tentative="1">
      <w:start w:val="1"/>
      <w:numFmt w:val="lowerRoman"/>
      <w:lvlText w:val="%6."/>
      <w:lvlJc w:val="right"/>
      <w:pPr>
        <w:ind w:left="5835" w:hanging="180"/>
      </w:pPr>
    </w:lvl>
    <w:lvl w:ilvl="6" w:tplc="0415000F" w:tentative="1">
      <w:start w:val="1"/>
      <w:numFmt w:val="decimal"/>
      <w:lvlText w:val="%7."/>
      <w:lvlJc w:val="left"/>
      <w:pPr>
        <w:ind w:left="6555" w:hanging="360"/>
      </w:pPr>
    </w:lvl>
    <w:lvl w:ilvl="7" w:tplc="04150019" w:tentative="1">
      <w:start w:val="1"/>
      <w:numFmt w:val="lowerLetter"/>
      <w:lvlText w:val="%8."/>
      <w:lvlJc w:val="left"/>
      <w:pPr>
        <w:ind w:left="7275" w:hanging="360"/>
      </w:pPr>
    </w:lvl>
    <w:lvl w:ilvl="8" w:tplc="0415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6" w15:restartNumberingAfterBreak="0">
    <w:nsid w:val="61E83D07"/>
    <w:multiLevelType w:val="hybridMultilevel"/>
    <w:tmpl w:val="A448C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11534"/>
    <w:multiLevelType w:val="hybridMultilevel"/>
    <w:tmpl w:val="8BB89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1B2C"/>
    <w:multiLevelType w:val="hybridMultilevel"/>
    <w:tmpl w:val="ACACD1AE"/>
    <w:lvl w:ilvl="0" w:tplc="C11E2784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1372068"/>
    <w:multiLevelType w:val="hybridMultilevel"/>
    <w:tmpl w:val="3366458A"/>
    <w:lvl w:ilvl="0" w:tplc="137AB6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093448">
    <w:abstractNumId w:val="15"/>
  </w:num>
  <w:num w:numId="2" w16cid:durableId="1509104298">
    <w:abstractNumId w:val="9"/>
  </w:num>
  <w:num w:numId="3" w16cid:durableId="793602785">
    <w:abstractNumId w:val="6"/>
  </w:num>
  <w:num w:numId="4" w16cid:durableId="1314606787">
    <w:abstractNumId w:val="8"/>
  </w:num>
  <w:num w:numId="5" w16cid:durableId="999508096">
    <w:abstractNumId w:val="2"/>
  </w:num>
  <w:num w:numId="6" w16cid:durableId="1195462471">
    <w:abstractNumId w:val="5"/>
  </w:num>
  <w:num w:numId="7" w16cid:durableId="1837841210">
    <w:abstractNumId w:val="1"/>
  </w:num>
  <w:num w:numId="8" w16cid:durableId="830634836">
    <w:abstractNumId w:val="13"/>
  </w:num>
  <w:num w:numId="9" w16cid:durableId="1692418772">
    <w:abstractNumId w:val="19"/>
  </w:num>
  <w:num w:numId="10" w16cid:durableId="786780079">
    <w:abstractNumId w:val="12"/>
  </w:num>
  <w:num w:numId="11" w16cid:durableId="1776320504">
    <w:abstractNumId w:val="10"/>
  </w:num>
  <w:num w:numId="12" w16cid:durableId="1588147673">
    <w:abstractNumId w:val="0"/>
  </w:num>
  <w:num w:numId="13" w16cid:durableId="285239561">
    <w:abstractNumId w:val="14"/>
  </w:num>
  <w:num w:numId="14" w16cid:durableId="260063661">
    <w:abstractNumId w:val="11"/>
  </w:num>
  <w:num w:numId="15" w16cid:durableId="517814908">
    <w:abstractNumId w:val="17"/>
  </w:num>
  <w:num w:numId="16" w16cid:durableId="297875958">
    <w:abstractNumId w:val="16"/>
  </w:num>
  <w:num w:numId="17" w16cid:durableId="490408232">
    <w:abstractNumId w:val="7"/>
  </w:num>
  <w:num w:numId="18" w16cid:durableId="2012757731">
    <w:abstractNumId w:val="18"/>
  </w:num>
  <w:num w:numId="19" w16cid:durableId="441387495">
    <w:abstractNumId w:val="3"/>
  </w:num>
  <w:num w:numId="20" w16cid:durableId="937374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0A5"/>
    <w:rsid w:val="00002EDA"/>
    <w:rsid w:val="00022AA1"/>
    <w:rsid w:val="0002399F"/>
    <w:rsid w:val="00062C81"/>
    <w:rsid w:val="00067BEB"/>
    <w:rsid w:val="00080CBE"/>
    <w:rsid w:val="000950A5"/>
    <w:rsid w:val="00097875"/>
    <w:rsid w:val="00097A87"/>
    <w:rsid w:val="000A2D94"/>
    <w:rsid w:val="000A7D78"/>
    <w:rsid w:val="000E7F99"/>
    <w:rsid w:val="001078C0"/>
    <w:rsid w:val="00117839"/>
    <w:rsid w:val="001343D4"/>
    <w:rsid w:val="00153516"/>
    <w:rsid w:val="001719FB"/>
    <w:rsid w:val="00183AB3"/>
    <w:rsid w:val="0019365A"/>
    <w:rsid w:val="001A513D"/>
    <w:rsid w:val="001D0735"/>
    <w:rsid w:val="001F176B"/>
    <w:rsid w:val="00204DA1"/>
    <w:rsid w:val="002175B8"/>
    <w:rsid w:val="00225C6B"/>
    <w:rsid w:val="0024048C"/>
    <w:rsid w:val="00251B02"/>
    <w:rsid w:val="00251EE4"/>
    <w:rsid w:val="00263060"/>
    <w:rsid w:val="002706B0"/>
    <w:rsid w:val="00270BE8"/>
    <w:rsid w:val="0028057D"/>
    <w:rsid w:val="002B6871"/>
    <w:rsid w:val="002B78C9"/>
    <w:rsid w:val="002D0EC5"/>
    <w:rsid w:val="002E2CC6"/>
    <w:rsid w:val="002E6595"/>
    <w:rsid w:val="002F565A"/>
    <w:rsid w:val="0033436C"/>
    <w:rsid w:val="00351261"/>
    <w:rsid w:val="00360AB3"/>
    <w:rsid w:val="00381704"/>
    <w:rsid w:val="00391802"/>
    <w:rsid w:val="003A3EDF"/>
    <w:rsid w:val="003B0473"/>
    <w:rsid w:val="003B549A"/>
    <w:rsid w:val="003C2D02"/>
    <w:rsid w:val="003D4588"/>
    <w:rsid w:val="003F6EF3"/>
    <w:rsid w:val="00414397"/>
    <w:rsid w:val="004154A4"/>
    <w:rsid w:val="00420FF2"/>
    <w:rsid w:val="004302A2"/>
    <w:rsid w:val="00443370"/>
    <w:rsid w:val="00461CF3"/>
    <w:rsid w:val="004873D1"/>
    <w:rsid w:val="00491992"/>
    <w:rsid w:val="004962D2"/>
    <w:rsid w:val="004F1845"/>
    <w:rsid w:val="00502378"/>
    <w:rsid w:val="00505802"/>
    <w:rsid w:val="00540FB2"/>
    <w:rsid w:val="005435B3"/>
    <w:rsid w:val="00560F99"/>
    <w:rsid w:val="00562038"/>
    <w:rsid w:val="005678A7"/>
    <w:rsid w:val="005709C4"/>
    <w:rsid w:val="00581005"/>
    <w:rsid w:val="0058380A"/>
    <w:rsid w:val="00594A73"/>
    <w:rsid w:val="005A5A02"/>
    <w:rsid w:val="005D418A"/>
    <w:rsid w:val="005D4693"/>
    <w:rsid w:val="005F53CE"/>
    <w:rsid w:val="005F615B"/>
    <w:rsid w:val="00623D36"/>
    <w:rsid w:val="00631AB4"/>
    <w:rsid w:val="00653A3D"/>
    <w:rsid w:val="006A0506"/>
    <w:rsid w:val="006A27A7"/>
    <w:rsid w:val="006D6AB4"/>
    <w:rsid w:val="006E429F"/>
    <w:rsid w:val="007014F8"/>
    <w:rsid w:val="00710E87"/>
    <w:rsid w:val="00711B45"/>
    <w:rsid w:val="0071239D"/>
    <w:rsid w:val="00722B0F"/>
    <w:rsid w:val="00727823"/>
    <w:rsid w:val="00741C88"/>
    <w:rsid w:val="00743438"/>
    <w:rsid w:val="007442E2"/>
    <w:rsid w:val="007543A2"/>
    <w:rsid w:val="007569CB"/>
    <w:rsid w:val="00773863"/>
    <w:rsid w:val="00773EC5"/>
    <w:rsid w:val="00776D63"/>
    <w:rsid w:val="007778F1"/>
    <w:rsid w:val="007901E9"/>
    <w:rsid w:val="007D5F7A"/>
    <w:rsid w:val="007F30D6"/>
    <w:rsid w:val="00800C47"/>
    <w:rsid w:val="00812633"/>
    <w:rsid w:val="008149F9"/>
    <w:rsid w:val="00816260"/>
    <w:rsid w:val="0083129B"/>
    <w:rsid w:val="00850683"/>
    <w:rsid w:val="008663C2"/>
    <w:rsid w:val="0087054C"/>
    <w:rsid w:val="00882802"/>
    <w:rsid w:val="00885510"/>
    <w:rsid w:val="00885B1A"/>
    <w:rsid w:val="0088629D"/>
    <w:rsid w:val="008C1C53"/>
    <w:rsid w:val="008C465E"/>
    <w:rsid w:val="008C743D"/>
    <w:rsid w:val="008E2846"/>
    <w:rsid w:val="008F567C"/>
    <w:rsid w:val="00916738"/>
    <w:rsid w:val="0093322C"/>
    <w:rsid w:val="00936349"/>
    <w:rsid w:val="00941ACB"/>
    <w:rsid w:val="00956F24"/>
    <w:rsid w:val="0095748C"/>
    <w:rsid w:val="009607AF"/>
    <w:rsid w:val="00965EC7"/>
    <w:rsid w:val="00973F4B"/>
    <w:rsid w:val="009757F1"/>
    <w:rsid w:val="00981D8C"/>
    <w:rsid w:val="009C041E"/>
    <w:rsid w:val="009C3135"/>
    <w:rsid w:val="00A0359E"/>
    <w:rsid w:val="00A070DC"/>
    <w:rsid w:val="00A21330"/>
    <w:rsid w:val="00A27192"/>
    <w:rsid w:val="00A42623"/>
    <w:rsid w:val="00A8344E"/>
    <w:rsid w:val="00AD7721"/>
    <w:rsid w:val="00AE436A"/>
    <w:rsid w:val="00AF2A5F"/>
    <w:rsid w:val="00B0494A"/>
    <w:rsid w:val="00B118B8"/>
    <w:rsid w:val="00B3753F"/>
    <w:rsid w:val="00B37C68"/>
    <w:rsid w:val="00B446BE"/>
    <w:rsid w:val="00B51FBF"/>
    <w:rsid w:val="00B63FC8"/>
    <w:rsid w:val="00B668B7"/>
    <w:rsid w:val="00B66EDB"/>
    <w:rsid w:val="00BB1C80"/>
    <w:rsid w:val="00BB6E28"/>
    <w:rsid w:val="00BD11B2"/>
    <w:rsid w:val="00BD36CC"/>
    <w:rsid w:val="00BE3DB6"/>
    <w:rsid w:val="00C016B1"/>
    <w:rsid w:val="00C0632D"/>
    <w:rsid w:val="00C24E9B"/>
    <w:rsid w:val="00C3052A"/>
    <w:rsid w:val="00C30F80"/>
    <w:rsid w:val="00C31EBD"/>
    <w:rsid w:val="00C37B69"/>
    <w:rsid w:val="00C540D2"/>
    <w:rsid w:val="00C61688"/>
    <w:rsid w:val="00C61901"/>
    <w:rsid w:val="00C66EC0"/>
    <w:rsid w:val="00C958FF"/>
    <w:rsid w:val="00CB43A9"/>
    <w:rsid w:val="00CC25D9"/>
    <w:rsid w:val="00CC3CA8"/>
    <w:rsid w:val="00CC56FB"/>
    <w:rsid w:val="00CC752A"/>
    <w:rsid w:val="00CD2C2C"/>
    <w:rsid w:val="00CE03FC"/>
    <w:rsid w:val="00CF13A0"/>
    <w:rsid w:val="00CF681B"/>
    <w:rsid w:val="00CF6FFA"/>
    <w:rsid w:val="00D013F6"/>
    <w:rsid w:val="00D01DCA"/>
    <w:rsid w:val="00D022A5"/>
    <w:rsid w:val="00D35B98"/>
    <w:rsid w:val="00D41008"/>
    <w:rsid w:val="00D44D79"/>
    <w:rsid w:val="00D51450"/>
    <w:rsid w:val="00D80DA0"/>
    <w:rsid w:val="00D80DDF"/>
    <w:rsid w:val="00D8364C"/>
    <w:rsid w:val="00D92242"/>
    <w:rsid w:val="00D925F0"/>
    <w:rsid w:val="00DA1633"/>
    <w:rsid w:val="00DA4304"/>
    <w:rsid w:val="00DA6A4E"/>
    <w:rsid w:val="00DB26EC"/>
    <w:rsid w:val="00DE1162"/>
    <w:rsid w:val="00DF1EBE"/>
    <w:rsid w:val="00E076DD"/>
    <w:rsid w:val="00E467B5"/>
    <w:rsid w:val="00E53B5B"/>
    <w:rsid w:val="00E70C2A"/>
    <w:rsid w:val="00E851CD"/>
    <w:rsid w:val="00E92435"/>
    <w:rsid w:val="00EA07AE"/>
    <w:rsid w:val="00EA3DA2"/>
    <w:rsid w:val="00EA6BDE"/>
    <w:rsid w:val="00EB5BA2"/>
    <w:rsid w:val="00ED1B1A"/>
    <w:rsid w:val="00ED265C"/>
    <w:rsid w:val="00EE1C39"/>
    <w:rsid w:val="00F01D36"/>
    <w:rsid w:val="00F01EFB"/>
    <w:rsid w:val="00F02730"/>
    <w:rsid w:val="00F11E84"/>
    <w:rsid w:val="00F15D8D"/>
    <w:rsid w:val="00F36D2A"/>
    <w:rsid w:val="00F44709"/>
    <w:rsid w:val="00F54407"/>
    <w:rsid w:val="00F76F0D"/>
    <w:rsid w:val="00F827F0"/>
    <w:rsid w:val="00FA3D78"/>
    <w:rsid w:val="00FA4C5A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A1D8"/>
  <w15:docId w15:val="{E4805C95-FA6B-4A83-AC2A-7D0637B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DB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D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5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5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5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3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A02"/>
  </w:style>
  <w:style w:type="paragraph" w:styleId="Stopka">
    <w:name w:val="footer"/>
    <w:basedOn w:val="Normalny"/>
    <w:link w:val="StopkaZnak"/>
    <w:uiPriority w:val="99"/>
    <w:unhideWhenUsed/>
    <w:rsid w:val="005A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A0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A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860D-CE8E-449A-A6CD-7B21FDA0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2461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Ewa Gidel-Stefaniec</cp:lastModifiedBy>
  <cp:revision>65</cp:revision>
  <cp:lastPrinted>2024-10-11T06:59:00Z</cp:lastPrinted>
  <dcterms:created xsi:type="dcterms:W3CDTF">2024-10-08T12:50:00Z</dcterms:created>
  <dcterms:modified xsi:type="dcterms:W3CDTF">2024-10-15T07:12:00Z</dcterms:modified>
</cp:coreProperties>
</file>