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88A5" w14:textId="5CE230CB" w:rsidR="00787816" w:rsidRDefault="00787816" w:rsidP="00787816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Załącznik nr 2 </w:t>
      </w:r>
      <w:r w:rsidR="006F24E2">
        <w:rPr>
          <w:sz w:val="21"/>
          <w:szCs w:val="21"/>
        </w:rPr>
        <w:br/>
      </w:r>
      <w:r>
        <w:rPr>
          <w:sz w:val="21"/>
          <w:szCs w:val="21"/>
        </w:rPr>
        <w:t xml:space="preserve">do </w:t>
      </w:r>
      <w:r w:rsidR="006F24E2">
        <w:rPr>
          <w:sz w:val="21"/>
          <w:szCs w:val="21"/>
        </w:rPr>
        <w:t>Zaproszenia GKH.271.1.2023</w:t>
      </w:r>
    </w:p>
    <w:p w14:paraId="3A7D1435" w14:textId="77777777" w:rsidR="00787816" w:rsidRDefault="00787816" w:rsidP="00787816">
      <w:pPr>
        <w:pStyle w:val="Standard"/>
        <w:jc w:val="center"/>
        <w:rPr>
          <w:b/>
          <w:sz w:val="26"/>
          <w:szCs w:val="26"/>
        </w:rPr>
      </w:pPr>
    </w:p>
    <w:p w14:paraId="6B7D0F2A" w14:textId="77777777" w:rsidR="00787816" w:rsidRDefault="00787816" w:rsidP="00787816">
      <w:pPr>
        <w:pStyle w:val="Standard"/>
        <w:jc w:val="center"/>
        <w:rPr>
          <w:b/>
          <w:sz w:val="26"/>
          <w:szCs w:val="26"/>
        </w:rPr>
      </w:pPr>
    </w:p>
    <w:p w14:paraId="37BBBD43" w14:textId="0534F409" w:rsidR="00787816" w:rsidRDefault="00787816" w:rsidP="00787816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Projekt umowy nr </w:t>
      </w:r>
      <w:r w:rsidR="006F24E2">
        <w:rPr>
          <w:b/>
          <w:sz w:val="26"/>
          <w:szCs w:val="26"/>
        </w:rPr>
        <w:t>GKH.272. … 2023</w:t>
      </w:r>
    </w:p>
    <w:p w14:paraId="385888AF" w14:textId="77777777" w:rsidR="00787816" w:rsidRDefault="00787816" w:rsidP="00787816">
      <w:pPr>
        <w:pStyle w:val="Standard"/>
        <w:jc w:val="center"/>
        <w:rPr>
          <w:b/>
          <w:sz w:val="26"/>
          <w:szCs w:val="26"/>
        </w:rPr>
      </w:pPr>
    </w:p>
    <w:p w14:paraId="37807725" w14:textId="77777777" w:rsidR="00787816" w:rsidRDefault="00787816" w:rsidP="00787816">
      <w:pPr>
        <w:pStyle w:val="Standard"/>
        <w:jc w:val="center"/>
        <w:rPr>
          <w:b/>
          <w:sz w:val="26"/>
          <w:szCs w:val="26"/>
        </w:rPr>
      </w:pPr>
    </w:p>
    <w:p w14:paraId="56678A8D" w14:textId="77777777" w:rsidR="00787816" w:rsidRDefault="00787816" w:rsidP="00787816">
      <w:pPr>
        <w:pStyle w:val="Standard"/>
        <w:jc w:val="center"/>
        <w:rPr>
          <w:b/>
        </w:rPr>
      </w:pPr>
    </w:p>
    <w:p w14:paraId="5D3B2155" w14:textId="77777777" w:rsidR="00787816" w:rsidRDefault="00787816" w:rsidP="00787816">
      <w:pPr>
        <w:pStyle w:val="Standard"/>
        <w:jc w:val="both"/>
      </w:pPr>
      <w:r>
        <w:t>zawarta w dniu ….......................  pomiędzy Gminą Michałów reprezentowaną przez:</w:t>
      </w:r>
    </w:p>
    <w:p w14:paraId="407A991D" w14:textId="71560B2D" w:rsidR="00787816" w:rsidRDefault="006F24E2" w:rsidP="00787816">
      <w:pPr>
        <w:pStyle w:val="Standard"/>
        <w:jc w:val="both"/>
        <w:rPr>
          <w:b/>
        </w:rPr>
      </w:pPr>
      <w:r>
        <w:rPr>
          <w:b/>
        </w:rPr>
        <w:t>……………………………………</w:t>
      </w:r>
      <w:r w:rsidR="00787816">
        <w:rPr>
          <w:b/>
        </w:rPr>
        <w:t xml:space="preserve"> –  Wójta Gminy Michałów,</w:t>
      </w:r>
    </w:p>
    <w:p w14:paraId="3A50C234" w14:textId="78A08626" w:rsidR="00787816" w:rsidRDefault="00787816" w:rsidP="00787816">
      <w:pPr>
        <w:pStyle w:val="Standard"/>
        <w:jc w:val="both"/>
        <w:rPr>
          <w:b/>
        </w:rPr>
      </w:pPr>
      <w:r>
        <w:rPr>
          <w:b/>
        </w:rPr>
        <w:t>przy kontrasygnacie</w:t>
      </w:r>
      <w:r w:rsidR="00793A52">
        <w:rPr>
          <w:b/>
        </w:rPr>
        <w:t>……………….</w:t>
      </w:r>
      <w:r>
        <w:rPr>
          <w:b/>
        </w:rPr>
        <w:t>– Skarbnika Gminy Michałów</w:t>
      </w:r>
    </w:p>
    <w:p w14:paraId="47372878" w14:textId="77777777" w:rsidR="00787816" w:rsidRDefault="00787816" w:rsidP="00787816">
      <w:pPr>
        <w:pStyle w:val="Standard"/>
        <w:jc w:val="both"/>
      </w:pPr>
      <w:r>
        <w:t>zwaną w dalszej treści „Zamawiającym”</w:t>
      </w:r>
    </w:p>
    <w:p w14:paraId="2A186CCB" w14:textId="77777777" w:rsidR="00787816" w:rsidRDefault="00787816" w:rsidP="00787816">
      <w:pPr>
        <w:pStyle w:val="Standard"/>
        <w:jc w:val="both"/>
      </w:pPr>
    </w:p>
    <w:p w14:paraId="0612827D" w14:textId="77777777" w:rsidR="00787816" w:rsidRDefault="00787816" w:rsidP="00787816">
      <w:pPr>
        <w:pStyle w:val="Standard"/>
        <w:jc w:val="center"/>
        <w:rPr>
          <w:b/>
          <w:bCs/>
        </w:rPr>
      </w:pPr>
      <w:r>
        <w:rPr>
          <w:b/>
          <w:bCs/>
        </w:rPr>
        <w:t>a</w:t>
      </w:r>
    </w:p>
    <w:p w14:paraId="0F24A79E" w14:textId="77777777" w:rsidR="00787816" w:rsidRDefault="00787816" w:rsidP="00787816">
      <w:pPr>
        <w:pStyle w:val="Standard"/>
        <w:jc w:val="both"/>
      </w:pPr>
    </w:p>
    <w:p w14:paraId="0C3F0057" w14:textId="77777777" w:rsidR="00787816" w:rsidRDefault="00787816" w:rsidP="00787816">
      <w:pPr>
        <w:pStyle w:val="Textbody"/>
        <w:spacing w:after="0"/>
        <w:jc w:val="both"/>
        <w:rPr>
          <w:b/>
        </w:rPr>
      </w:pPr>
      <w:r>
        <w:rPr>
          <w:b/>
        </w:rPr>
        <w:t>…............................................................................................................................................................</w:t>
      </w:r>
    </w:p>
    <w:p w14:paraId="67FCB5F6" w14:textId="77777777" w:rsidR="00787816" w:rsidRDefault="00787816" w:rsidP="00787816">
      <w:pPr>
        <w:pStyle w:val="Standard"/>
        <w:jc w:val="both"/>
      </w:pPr>
    </w:p>
    <w:p w14:paraId="64DD8C96" w14:textId="77777777" w:rsidR="00787816" w:rsidRDefault="00787816" w:rsidP="00787816">
      <w:pPr>
        <w:pStyle w:val="Standard"/>
        <w:jc w:val="both"/>
      </w:pPr>
      <w:r>
        <w:t>zwanym dalej „Wykonawcą”</w:t>
      </w:r>
    </w:p>
    <w:p w14:paraId="226737C0" w14:textId="77777777" w:rsidR="00787816" w:rsidRDefault="00787816" w:rsidP="00787816">
      <w:pPr>
        <w:pStyle w:val="Standard"/>
        <w:jc w:val="both"/>
      </w:pPr>
    </w:p>
    <w:p w14:paraId="6CD291BF" w14:textId="77777777" w:rsidR="00787816" w:rsidRPr="001D0DB6" w:rsidRDefault="00787816" w:rsidP="00787816">
      <w:pPr>
        <w:pStyle w:val="Standard"/>
        <w:jc w:val="center"/>
        <w:rPr>
          <w:rFonts w:cs="Times New Roman"/>
          <w:sz w:val="25"/>
          <w:szCs w:val="25"/>
        </w:rPr>
      </w:pPr>
      <w:r w:rsidRPr="001D0DB6">
        <w:rPr>
          <w:rFonts w:cs="Times New Roman"/>
          <w:sz w:val="25"/>
          <w:szCs w:val="25"/>
        </w:rPr>
        <w:t>W rezultacie dokonanego wyboru najkorzystniejszej oferty w trybie zapytania o cenę,</w:t>
      </w:r>
    </w:p>
    <w:p w14:paraId="652E33C9" w14:textId="77777777" w:rsidR="00787816" w:rsidRPr="001D0DB6" w:rsidRDefault="00787816" w:rsidP="00787816">
      <w:pPr>
        <w:pStyle w:val="Standard"/>
        <w:jc w:val="center"/>
        <w:rPr>
          <w:rFonts w:cs="Times New Roman"/>
          <w:sz w:val="25"/>
          <w:szCs w:val="25"/>
        </w:rPr>
      </w:pPr>
      <w:r w:rsidRPr="001D0DB6">
        <w:rPr>
          <w:rFonts w:cs="Times New Roman"/>
          <w:sz w:val="25"/>
          <w:szCs w:val="25"/>
        </w:rPr>
        <w:t xml:space="preserve">Zamawiający zleca, a Wykonawca przyjmuje do wykonania </w:t>
      </w:r>
      <w:r>
        <w:rPr>
          <w:rFonts w:cs="Times New Roman"/>
          <w:sz w:val="25"/>
          <w:szCs w:val="25"/>
        </w:rPr>
        <w:t>usługę stanowiącą przedmiot niniejszej umowy pn.</w:t>
      </w:r>
      <w:r w:rsidRPr="001D0DB6">
        <w:rPr>
          <w:rFonts w:cs="Times New Roman"/>
          <w:sz w:val="25"/>
          <w:szCs w:val="25"/>
        </w:rPr>
        <w:t>:</w:t>
      </w:r>
    </w:p>
    <w:p w14:paraId="38859956" w14:textId="77777777" w:rsidR="00787816" w:rsidRPr="001D0DB6" w:rsidRDefault="00787816" w:rsidP="00787816">
      <w:pPr>
        <w:pStyle w:val="Standard"/>
        <w:jc w:val="center"/>
        <w:rPr>
          <w:rFonts w:cs="Times New Roman"/>
          <w:sz w:val="25"/>
          <w:szCs w:val="25"/>
        </w:rPr>
      </w:pPr>
    </w:p>
    <w:p w14:paraId="7858409F" w14:textId="77777777" w:rsidR="00787816" w:rsidRPr="001D0DB6" w:rsidRDefault="00787816" w:rsidP="00787816">
      <w:pPr>
        <w:pStyle w:val="Textbody"/>
        <w:spacing w:after="0"/>
        <w:jc w:val="center"/>
        <w:rPr>
          <w:rFonts w:cs="Times New Roman"/>
        </w:rPr>
      </w:pPr>
      <w:r w:rsidRPr="001D0DB6">
        <w:rPr>
          <w:rStyle w:val="StrongEmphasis"/>
          <w:rFonts w:cs="Times New Roman"/>
        </w:rPr>
        <w:t>„Realizacja programu usuwania materiałów zawierających azbest z terenu Gminy Michałów”</w:t>
      </w:r>
      <w:r w:rsidRPr="001D0DB6">
        <w:rPr>
          <w:rFonts w:cs="Times New Roman"/>
        </w:rPr>
        <w:t>.</w:t>
      </w:r>
    </w:p>
    <w:p w14:paraId="6CB3FF6E" w14:textId="77777777" w:rsidR="00787816" w:rsidRPr="001D0DB6" w:rsidRDefault="00787816" w:rsidP="0078781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14:paraId="505B1FE9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</w:p>
    <w:p w14:paraId="52E41EB6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</w:t>
      </w:r>
    </w:p>
    <w:p w14:paraId="147B09A1" w14:textId="77777777" w:rsidR="00787816" w:rsidRDefault="00787816" w:rsidP="00787816">
      <w:pPr>
        <w:pStyle w:val="Standard"/>
        <w:ind w:right="-2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Zamawiający powierza, a Wykonawca przyjmuje do wykonania usługę polegającą na</w:t>
      </w:r>
    </w:p>
    <w:p w14:paraId="4F2D3357" w14:textId="77777777" w:rsidR="00787816" w:rsidRDefault="00787816" w:rsidP="00787816">
      <w:pPr>
        <w:pStyle w:val="Standard"/>
        <w:ind w:right="-29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załadunku, transporcie i przekazaniu do utylizacji na składowisko odpadów niebezpiecznych wyrobów zawierających azbest z pokryć dachowych obiektów budowlanych stanowiących własność osób fizycznych,</w:t>
      </w:r>
    </w:p>
    <w:p w14:paraId="14175FE2" w14:textId="77777777" w:rsidR="00787816" w:rsidRDefault="00787816" w:rsidP="00787816">
      <w:pPr>
        <w:pStyle w:val="Standard"/>
        <w:ind w:right="-29"/>
        <w:jc w:val="both"/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lang w:eastAsia="pl-PL"/>
        </w:rPr>
        <w:t>zwanej dalej</w:t>
      </w:r>
      <w:r>
        <w:rPr>
          <w:rFonts w:eastAsia="Times New Roman"/>
          <w:b/>
          <w:bCs/>
          <w:lang w:eastAsia="pl-PL"/>
        </w:rPr>
        <w:t xml:space="preserve"> ,,usługą”.</w:t>
      </w:r>
    </w:p>
    <w:p w14:paraId="5FC61B52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Wykonawca zobowiązuje się do wykonania na rzecz Zamawiającego usługi zgodnie </w:t>
      </w:r>
      <w:r>
        <w:rPr>
          <w:rFonts w:eastAsia="Times New Roman"/>
          <w:lang w:eastAsia="pl-PL"/>
        </w:rPr>
        <w:br/>
        <w:t>z niniejszą umową i obowiązującymi w zakresie usuwania wyrobów zawierających azbest przepisami.</w:t>
      </w:r>
    </w:p>
    <w:p w14:paraId="4E12F7CC" w14:textId="77777777" w:rsidR="00787816" w:rsidRDefault="00787816" w:rsidP="00787816">
      <w:pPr>
        <w:pStyle w:val="Standard"/>
        <w:spacing w:after="60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2</w:t>
      </w:r>
    </w:p>
    <w:p w14:paraId="48B9333D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Zakres usługi obejmuje w szczególności:</w:t>
      </w:r>
    </w:p>
    <w:p w14:paraId="03EF74BE" w14:textId="0641D99E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a) </w:t>
      </w:r>
      <w:r w:rsidR="0076392F">
        <w:rPr>
          <w:rFonts w:eastAsia="Times New Roman"/>
          <w:lang w:eastAsia="pl-PL"/>
        </w:rPr>
        <w:t>p</w:t>
      </w:r>
      <w:r w:rsidR="00B54632">
        <w:rPr>
          <w:rFonts w:eastAsia="Times New Roman"/>
          <w:lang w:eastAsia="pl-PL"/>
        </w:rPr>
        <w:t xml:space="preserve">rzed przystąpieniem do wykonania </w:t>
      </w:r>
      <w:r w:rsidR="0076392F">
        <w:rPr>
          <w:rFonts w:eastAsia="Times New Roman"/>
          <w:lang w:eastAsia="pl-PL"/>
        </w:rPr>
        <w:t xml:space="preserve"> prac Wykonawca zobowiązany jest do sporządzenia harmonogramu pracy i dostarczenia go Zamawiającemu.</w:t>
      </w:r>
    </w:p>
    <w:p w14:paraId="145E5EBD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zabezpieczenie  placu, na którym usługa będzie wykonywana,</w:t>
      </w:r>
    </w:p>
    <w:p w14:paraId="1C61BDE3" w14:textId="77777777" w:rsidR="0076392F" w:rsidRDefault="00787816" w:rsidP="00787816">
      <w:pPr>
        <w:pStyle w:val="Standard"/>
        <w:ind w:right="-29"/>
        <w:jc w:val="both"/>
        <w:rPr>
          <w:rFonts w:cs="Times New Roman"/>
        </w:rPr>
      </w:pPr>
      <w:r>
        <w:rPr>
          <w:rFonts w:eastAsia="Times New Roman"/>
          <w:lang w:eastAsia="pl-PL"/>
        </w:rPr>
        <w:t xml:space="preserve">c) </w:t>
      </w:r>
      <w:r w:rsidR="0076392F" w:rsidRPr="0076392F">
        <w:rPr>
          <w:rFonts w:cs="Times New Roman"/>
        </w:rPr>
        <w:t xml:space="preserve">załadunek, transport i przekazanie do utylizacji na składowisko odpadów niebezpiecznych wyrobów zawierających azbest tymczasowo składowanych na nieruchomościach stanowiących własność osób fizycznych. </w:t>
      </w:r>
    </w:p>
    <w:p w14:paraId="5D12D899" w14:textId="4C98C8F2" w:rsidR="00787816" w:rsidRPr="0076392F" w:rsidRDefault="00787816" w:rsidP="00787816">
      <w:pPr>
        <w:pStyle w:val="Standard"/>
        <w:ind w:right="-29"/>
        <w:jc w:val="both"/>
        <w:rPr>
          <w:rFonts w:eastAsia="Times New Roman" w:cs="Times New Roman"/>
          <w:lang w:eastAsia="pl-PL"/>
        </w:rPr>
      </w:pPr>
      <w:r w:rsidRPr="0076392F">
        <w:rPr>
          <w:rFonts w:eastAsia="Times New Roman" w:cs="Times New Roman"/>
          <w:lang w:eastAsia="pl-PL"/>
        </w:rPr>
        <w:t>d) uporządkowanie nieruchomości po zakończeniu prac,</w:t>
      </w:r>
    </w:p>
    <w:p w14:paraId="370C54A0" w14:textId="77777777" w:rsidR="00787816" w:rsidRDefault="00787816" w:rsidP="00787816">
      <w:pPr>
        <w:pStyle w:val="Standard"/>
        <w:ind w:right="-2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e) ważenie wyrobów zawierających azbest osobno na każdej posesji. Zważenie wyrobów i ich łączna waga winny być potwierdzone podpisami przedstawiciela Wykonawcy wykonującego tę czynność, właściciela (posiadacza) nieruchomości i przedstawiciela Zamawiającego,</w:t>
      </w:r>
    </w:p>
    <w:p w14:paraId="6F175F4E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f) sporządzenie na okoliczność usunięcia wyrobów zawierających azbest protokołu odbioru wyrobów zawierających azbest,</w:t>
      </w:r>
    </w:p>
    <w:p w14:paraId="6EB023BA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g) udokumentowanie przekazania odpadu na składowisko – miejsce utylizacji (karta przekazania odpadu),</w:t>
      </w:r>
    </w:p>
    <w:p w14:paraId="76578217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h) przekazanie Zamawiającemu dokumentów potwierdzających przyjęcie odpadów na składowisko odpadów (protokół odbioru, karta przekazania odpadu, karta ewidencji odpadu).                                                                                    </w:t>
      </w:r>
      <w:r>
        <w:rPr>
          <w:rFonts w:eastAsia="Times New Roman"/>
          <w:lang w:eastAsia="pl-PL"/>
        </w:rPr>
        <w:br/>
      </w:r>
    </w:p>
    <w:p w14:paraId="16269F60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3</w:t>
      </w:r>
    </w:p>
    <w:p w14:paraId="62BCD275" w14:textId="77777777" w:rsidR="00787816" w:rsidRDefault="00787816" w:rsidP="00787816">
      <w:pPr>
        <w:pStyle w:val="Standard"/>
        <w:jc w:val="both"/>
      </w:pPr>
      <w:r>
        <w:rPr>
          <w:rFonts w:eastAsia="Times New Roman"/>
          <w:lang w:eastAsia="pl-PL"/>
        </w:rPr>
        <w:t xml:space="preserve">Usługa realizowana będzie </w:t>
      </w:r>
      <w:r>
        <w:rPr>
          <w:rFonts w:eastAsia="Times New Roman"/>
          <w:b/>
          <w:bCs/>
          <w:lang w:eastAsia="pl-PL"/>
        </w:rPr>
        <w:t>do 11.09.2023 roku</w:t>
      </w:r>
      <w:r>
        <w:rPr>
          <w:rFonts w:eastAsia="Times New Roman"/>
          <w:lang w:eastAsia="pl-PL"/>
        </w:rPr>
        <w:t>.</w:t>
      </w:r>
    </w:p>
    <w:p w14:paraId="00E2AF45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</w:p>
    <w:p w14:paraId="136A989A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4</w:t>
      </w:r>
    </w:p>
    <w:p w14:paraId="7B6CF7B4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Zamawiający zastrzega sobie prawo wprowadzenia zmian ilościowych, co do zakresu usługi.</w:t>
      </w:r>
    </w:p>
    <w:p w14:paraId="1E679CBB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Wycofanie się z korzystania z usługi przez właściciela (posiadacza) nieruchomości, a także wprowadzenie zmian, o których mowa w ust. 2 niniejszego paragrafu, nie rodzi po stronie Wykonawcy prawa do domagania się od Zamawiającego jakichkolwiek roszczeń odszkodowawczych, zapłaty należności za niewykonaną usługę, jak również zapłaty kary umownej, o której mowa w § 8 ust. 1 pkt 1 lit. a).</w:t>
      </w:r>
    </w:p>
    <w:p w14:paraId="07F47632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</w:p>
    <w:p w14:paraId="486721D9" w14:textId="77777777" w:rsidR="00787816" w:rsidRDefault="00787816" w:rsidP="00787816">
      <w:pPr>
        <w:pStyle w:val="Standard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378A58D3" w14:textId="77777777" w:rsidR="00787816" w:rsidRDefault="00787816" w:rsidP="00787816">
      <w:pPr>
        <w:pStyle w:val="Standarduser"/>
        <w:spacing w:after="60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1.  Wykonawca obowiązany  jest  do terminowego wykonania przedmiotu umowy</w:t>
      </w:r>
      <w:r>
        <w:rPr>
          <w:rFonts w:eastAsia="Times New Roman" w:cs="Times New Roman"/>
          <w:lang w:val="pl-PL" w:eastAsia="pl-PL" w:bidi="ar-SA"/>
        </w:rPr>
        <w:br/>
        <w:t>i z najwyższą  starannością.</w:t>
      </w:r>
    </w:p>
    <w:p w14:paraId="517E6C12" w14:textId="77777777" w:rsidR="00787816" w:rsidRDefault="00787816" w:rsidP="00787816">
      <w:pPr>
        <w:pStyle w:val="Standarduser"/>
        <w:autoSpaceDE w:val="0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2. Wykonawca zobowiązany jest na bieżąco pisemnie informować Zamawiającego</w:t>
      </w:r>
      <w:r>
        <w:rPr>
          <w:rFonts w:eastAsia="Times New Roman" w:cs="Times New Roman"/>
          <w:lang w:val="pl-PL" w:eastAsia="pl-PL" w:bidi="ar-SA"/>
        </w:rPr>
        <w:br/>
        <w:t>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</w:t>
      </w:r>
    </w:p>
    <w:p w14:paraId="7A04CB13" w14:textId="77777777" w:rsidR="00787816" w:rsidRDefault="00787816" w:rsidP="00787816">
      <w:pPr>
        <w:pStyle w:val="Standarduser"/>
        <w:autoSpaceDE w:val="0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3. Wykonawca zobowiązuje się do naprawy na własny koszt wszelkich szkód powstałych</w:t>
      </w:r>
      <w:r>
        <w:rPr>
          <w:rFonts w:eastAsia="Times New Roman" w:cs="Times New Roman"/>
          <w:lang w:val="pl-PL" w:eastAsia="pl-PL" w:bidi="ar-SA"/>
        </w:rPr>
        <w:br/>
        <w:t>w związku z realizacją umowy.</w:t>
      </w:r>
    </w:p>
    <w:p w14:paraId="24EF7E42" w14:textId="77777777" w:rsidR="00787816" w:rsidRDefault="00787816" w:rsidP="00787816">
      <w:pPr>
        <w:pStyle w:val="Standarduser"/>
        <w:autoSpaceDE w:val="0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4. Do obowiązków Wykonawcy należy zapewnienie wszystkich odpowiednich urządzeń</w:t>
      </w:r>
      <w:r>
        <w:rPr>
          <w:rFonts w:eastAsia="Times New Roman" w:cs="Times New Roman"/>
          <w:lang w:val="pl-PL" w:eastAsia="pl-PL" w:bidi="ar-SA"/>
        </w:rPr>
        <w:br/>
        <w:t>i sprzętu niezbędnych do wykonania usługi.</w:t>
      </w:r>
    </w:p>
    <w:p w14:paraId="12CB6240" w14:textId="77777777" w:rsidR="00787816" w:rsidRDefault="00787816" w:rsidP="00787816">
      <w:pPr>
        <w:pStyle w:val="Standarduser"/>
        <w:autoSpaceDE w:val="0"/>
        <w:rPr>
          <w:rFonts w:ascii="Calibri" w:eastAsia="Times New Roman" w:hAnsi="Calibri" w:cs="Times New Roman"/>
        </w:rPr>
      </w:pPr>
    </w:p>
    <w:p w14:paraId="1F84F48A" w14:textId="77777777" w:rsidR="00787816" w:rsidRDefault="00787816" w:rsidP="00787816">
      <w:pPr>
        <w:pStyle w:val="Standard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4AA609F4" w14:textId="77777777" w:rsidR="00787816" w:rsidRDefault="00787816" w:rsidP="00787816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eastAsia="Times New Roman"/>
          <w:lang w:eastAsia="pl-PL"/>
        </w:rPr>
        <w:t>Cena jednostkowa za załadunek, transport i unieszkodliwienie</w:t>
      </w:r>
      <w:r>
        <w:rPr>
          <w:rFonts w:eastAsia="Times New Roman"/>
          <w:b/>
          <w:bCs/>
          <w:lang w:eastAsia="pl-PL"/>
        </w:rPr>
        <w:t xml:space="preserve"> 1 m</w:t>
      </w:r>
      <w:r>
        <w:rPr>
          <w:rFonts w:eastAsia="Times New Roman"/>
          <w:b/>
          <w:bCs/>
          <w:vertAlign w:val="superscript"/>
          <w:lang w:eastAsia="pl-PL"/>
        </w:rPr>
        <w:t>2</w:t>
      </w:r>
      <w:r>
        <w:rPr>
          <w:rFonts w:eastAsia="Times New Roman"/>
          <w:lang w:eastAsia="pl-PL"/>
        </w:rPr>
        <w:t xml:space="preserve"> wyrobów zawierających azbest składowanych na nieruchomościach stanowiących własność osób fizycznych wynosi ………… zł netto ( słownie …………..),  …………….. zł brutto (słownie: …...................).</w:t>
      </w:r>
    </w:p>
    <w:p w14:paraId="5ED8BBD7" w14:textId="77777777" w:rsidR="00787816" w:rsidRDefault="00787816" w:rsidP="00787816">
      <w:pPr>
        <w:pStyle w:val="Standard"/>
        <w:numPr>
          <w:ilvl w:val="0"/>
          <w:numId w:val="1"/>
        </w:numPr>
        <w:ind w:left="0" w:firstLine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Wynagrodzenie Wykonawcy z tytułu wykonania usługi ustalane będzie w oparciu o zakres </w:t>
      </w:r>
      <w:r>
        <w:rPr>
          <w:rFonts w:eastAsia="Times New Roman"/>
          <w:lang w:eastAsia="pl-PL"/>
        </w:rPr>
        <w:br/>
        <w:t>i obmiar prac oraz cenę jednostkową.</w:t>
      </w:r>
    </w:p>
    <w:p w14:paraId="3BAB1E04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Wynagrodzenie Wykonawcy z tytułu wykonania usług wyliczane będzie w oparciu </w:t>
      </w:r>
      <w:r>
        <w:rPr>
          <w:rFonts w:eastAsia="Times New Roman"/>
          <w:lang w:eastAsia="pl-PL"/>
        </w:rPr>
        <w:br/>
        <w:t>o dokumenty wymienione w § 2 ust. 1 lit. f-h oraz cenę jednostkową wymienioną w ust. 1 i 2 niniejszego paragrafu.</w:t>
      </w:r>
    </w:p>
    <w:p w14:paraId="2EAB6369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Cena jednostkowa wymieniona w ust. 1 obejmuje wszystkie koszty związane </w:t>
      </w:r>
      <w:r>
        <w:rPr>
          <w:rFonts w:eastAsia="Times New Roman"/>
          <w:lang w:eastAsia="pl-PL"/>
        </w:rPr>
        <w:br/>
        <w:t xml:space="preserve">z wykonaniem przedmiotu umowy, tj. załadunkiem, transportem </w:t>
      </w:r>
      <w:r>
        <w:rPr>
          <w:rFonts w:eastAsia="Times New Roman"/>
          <w:lang w:eastAsia="pl-PL"/>
        </w:rPr>
        <w:br/>
        <w:t xml:space="preserve">i unieszkodliwieniem </w:t>
      </w:r>
      <w:r>
        <w:rPr>
          <w:rFonts w:eastAsia="Times New Roman"/>
          <w:b/>
          <w:bCs/>
          <w:lang w:eastAsia="pl-PL"/>
        </w:rPr>
        <w:t>1 m</w:t>
      </w:r>
      <w:r>
        <w:rPr>
          <w:rFonts w:eastAsia="Times New Roman"/>
          <w:b/>
          <w:bCs/>
          <w:vertAlign w:val="superscript"/>
          <w:lang w:eastAsia="pl-PL"/>
        </w:rPr>
        <w:t>2</w:t>
      </w:r>
      <w:r>
        <w:rPr>
          <w:rFonts w:eastAsia="Times New Roman"/>
          <w:lang w:eastAsia="pl-PL"/>
        </w:rPr>
        <w:t xml:space="preserve"> wyrobów zawierających azbest i nie może podlegać podwyższeniu do końca trwania umowy.</w:t>
      </w:r>
    </w:p>
    <w:p w14:paraId="00117277" w14:textId="77777777" w:rsidR="00787816" w:rsidRDefault="00787816" w:rsidP="00787816">
      <w:pPr>
        <w:pStyle w:val="Standard"/>
        <w:jc w:val="both"/>
      </w:pPr>
      <w:r>
        <w:rPr>
          <w:rFonts w:eastAsia="Times New Roman"/>
          <w:lang w:eastAsia="pl-PL"/>
        </w:rPr>
        <w:t>5. Wynagrodzenie za prawidłowo wykonaną usługę nie może przekroczyć kwoty ….</w:t>
      </w:r>
    </w:p>
    <w:p w14:paraId="3860DF00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</w:p>
    <w:p w14:paraId="7757DD70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14:paraId="00D70262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Rozliczanie Wykonawcy następować będzie:</w:t>
      </w:r>
    </w:p>
    <w:p w14:paraId="53832445" w14:textId="77777777" w:rsidR="00787816" w:rsidRDefault="00787816" w:rsidP="00787816">
      <w:pPr>
        <w:pStyle w:val="Standard"/>
        <w:numPr>
          <w:ilvl w:val="0"/>
          <w:numId w:val="2"/>
        </w:numPr>
        <w:jc w:val="both"/>
      </w:pPr>
      <w:r>
        <w:rPr>
          <w:rFonts w:eastAsia="Times New Roman"/>
          <w:lang w:eastAsia="pl-PL"/>
        </w:rPr>
        <w:t xml:space="preserve">po zakończeniu zadania polegającego na </w:t>
      </w:r>
      <w:r>
        <w:rPr>
          <w:rFonts w:eastAsia="Times New Roman"/>
          <w:b/>
          <w:lang w:eastAsia="pl-PL"/>
        </w:rPr>
        <w:t>załadunku, wywozie i utylizacji wyrobów zawierających azbest składowanych na nieruchomościach stanowiących własność osób fizycznych.</w:t>
      </w:r>
    </w:p>
    <w:p w14:paraId="69134D85" w14:textId="77777777" w:rsidR="00787816" w:rsidRPr="00303486" w:rsidRDefault="00787816" w:rsidP="00787816">
      <w:pPr>
        <w:pStyle w:val="Standard"/>
        <w:ind w:left="15"/>
        <w:jc w:val="both"/>
      </w:pPr>
      <w:r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>Rozliczanie Wykonawcy następować będzie fakturą  wystawioną za wykonaną  usługę. Fakturę należy sporządzić zgodnie z Rozporządzeniem Ministra Finansów</w:t>
      </w:r>
      <w:r>
        <w:rPr>
          <w:rFonts w:eastAsia="Times New Roman"/>
          <w:lang w:eastAsia="pl-PL"/>
        </w:rPr>
        <w:br/>
        <w:t>z dnia 29 października 2021 r.</w:t>
      </w:r>
      <w:r>
        <w:t xml:space="preserve"> </w:t>
      </w:r>
      <w:r>
        <w:rPr>
          <w:rFonts w:eastAsia="Times New Roman"/>
          <w:lang w:eastAsia="pl-PL"/>
        </w:rPr>
        <w:t xml:space="preserve">w sprawie  wystawiania </w:t>
      </w:r>
      <w:r w:rsidRPr="00303486">
        <w:rPr>
          <w:rFonts w:eastAsia="Times New Roman"/>
          <w:lang w:eastAsia="pl-PL"/>
        </w:rPr>
        <w:t>faktur ( Dz.U.20</w:t>
      </w:r>
      <w:r>
        <w:rPr>
          <w:rFonts w:eastAsia="Times New Roman"/>
          <w:lang w:eastAsia="pl-PL"/>
        </w:rPr>
        <w:t>21</w:t>
      </w:r>
      <w:r w:rsidRPr="00303486">
        <w:rPr>
          <w:rFonts w:eastAsia="Times New Roman"/>
          <w:lang w:eastAsia="pl-PL"/>
        </w:rPr>
        <w:t>.1</w:t>
      </w:r>
      <w:r>
        <w:rPr>
          <w:rFonts w:eastAsia="Times New Roman"/>
          <w:lang w:eastAsia="pl-PL"/>
        </w:rPr>
        <w:t>979</w:t>
      </w:r>
      <w:r w:rsidRPr="00303486">
        <w:rPr>
          <w:rFonts w:eastAsia="Times New Roman"/>
          <w:lang w:eastAsia="pl-PL"/>
        </w:rPr>
        <w:t xml:space="preserve"> )</w:t>
      </w:r>
    </w:p>
    <w:p w14:paraId="2491E68C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Załącznikiem do faktur będą następujące dokumenty:</w:t>
      </w:r>
    </w:p>
    <w:p w14:paraId="0C464CAC" w14:textId="77777777" w:rsidR="00787816" w:rsidRPr="00E96C67" w:rsidRDefault="00787816" w:rsidP="00787816">
      <w:pPr>
        <w:pStyle w:val="Standard"/>
        <w:jc w:val="both"/>
      </w:pPr>
      <w:r>
        <w:rPr>
          <w:rFonts w:eastAsia="Times New Roman"/>
          <w:lang w:eastAsia="pl-PL"/>
        </w:rPr>
        <w:t xml:space="preserve">    1) protokoły odbioru sporządzane na okoliczność usunięcia wyrobów zawierających azbest od właścicieli nieruchomości wraz z adresem nieruchomości, nazwiskami właścicieli oraz określeniem ilości odpadów w</w:t>
      </w:r>
      <w:r>
        <w:rPr>
          <w:rFonts w:eastAsia="Times New Roman"/>
          <w:b/>
          <w:bCs/>
          <w:lang w:eastAsia="pl-PL"/>
        </w:rPr>
        <w:t xml:space="preserve"> </w:t>
      </w:r>
      <w:r w:rsidRPr="00E96C67">
        <w:rPr>
          <w:rFonts w:eastAsia="Times New Roman"/>
          <w:lang w:eastAsia="pl-PL"/>
        </w:rPr>
        <w:t>m</w:t>
      </w:r>
      <w:r w:rsidRPr="00E96C67">
        <w:rPr>
          <w:rFonts w:eastAsia="Times New Roman"/>
          <w:vertAlign w:val="superscript"/>
          <w:lang w:eastAsia="pl-PL"/>
        </w:rPr>
        <w:t xml:space="preserve">2 </w:t>
      </w:r>
      <w:r w:rsidRPr="00E96C67">
        <w:rPr>
          <w:rFonts w:eastAsia="Times New Roman"/>
          <w:lang w:eastAsia="pl-PL"/>
        </w:rPr>
        <w:t>i Mg</w:t>
      </w:r>
    </w:p>
    <w:p w14:paraId="7FF824B8" w14:textId="77777777" w:rsidR="00787816" w:rsidRDefault="00787816" w:rsidP="00787816">
      <w:pPr>
        <w:pStyle w:val="Standard"/>
        <w:autoSpaceDE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2) kopia karty przekazania odpadu uprawnionemu odbiorcy na ilość wynikającą</w:t>
      </w:r>
      <w:r>
        <w:rPr>
          <w:rFonts w:eastAsia="Times New Roman"/>
          <w:lang w:eastAsia="pl-PL"/>
        </w:rPr>
        <w:br/>
        <w:t xml:space="preserve">z przedkładanych faktur, </w:t>
      </w:r>
    </w:p>
    <w:p w14:paraId="6DA5968F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3) kopia oświadczenia przedsiębiorcy usuwającego wyroby azbestowe o prawidłowości wykonania prac oraz o oczyszczeniu terenu z pyłu azbestowego z zachowaniem właściwych przepisów technicznych i sanitarnych (oryginał do wglądu).</w:t>
      </w:r>
    </w:p>
    <w:p w14:paraId="048DE590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Wynagrodzenie za wykonanie usługi zostanie przelane na wskazany rachunek Wykonawcy usługi, w ciągu 30 dni od daty złożenia dokumentów, o których mowa w ust. 1 i 2.</w:t>
      </w:r>
    </w:p>
    <w:p w14:paraId="52AC714B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Za datę doręczenia faktury uważa się datę przyjęcia prawidłowo wystawionej faktury przez osobę upoważnioną do odbioru w imieniu Zamawiającego.</w:t>
      </w:r>
    </w:p>
    <w:p w14:paraId="3C833BFD" w14:textId="0C3F39E4" w:rsidR="00787816" w:rsidRDefault="00787816" w:rsidP="00787816">
      <w:pPr>
        <w:pStyle w:val="Standard"/>
        <w:spacing w:after="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 Za termin zapłaty uważa się dzień obciążenia rachunku bankowego Zamawiającego.</w:t>
      </w:r>
    </w:p>
    <w:p w14:paraId="709CA848" w14:textId="53A63F56" w:rsidR="00B54632" w:rsidRDefault="00B54632" w:rsidP="00787816">
      <w:pPr>
        <w:pStyle w:val="Standard"/>
        <w:spacing w:after="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Faktura końcowa powinna być złożona Zamawiającemu do dnia 11 września 2023 r.</w:t>
      </w:r>
    </w:p>
    <w:p w14:paraId="11A1286A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</w:p>
    <w:p w14:paraId="6E981344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§ 8</w:t>
      </w:r>
    </w:p>
    <w:p w14:paraId="5B2810B6" w14:textId="77777777" w:rsidR="00787816" w:rsidRDefault="00787816" w:rsidP="00787816">
      <w:pPr>
        <w:pStyle w:val="Standard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Strony przewidują zapłatę kar umownych w następujących przypadkach i wysokościach:</w:t>
      </w:r>
    </w:p>
    <w:p w14:paraId="2B15FD72" w14:textId="77777777" w:rsidR="00787816" w:rsidRDefault="00787816" w:rsidP="00787816">
      <w:pPr>
        <w:pStyle w:val="Standard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zobowiązany jest do zapłacenia Wykonawcy kary umownej:</w:t>
      </w:r>
    </w:p>
    <w:p w14:paraId="05A8C467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>a) za odstąpienie od umowy przez Zamawiającego z przyczyn, za które ponosi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odpowiedzialność Zamawiający w wysokości 20% wynagrodzenia określonego w § 6</w:t>
      </w:r>
      <w:r>
        <w:rPr>
          <w:rFonts w:eastAsia="Times New Roman"/>
          <w:lang w:eastAsia="pl-PL"/>
        </w:rPr>
        <w:tab/>
        <w:t xml:space="preserve">      </w:t>
      </w:r>
      <w:r>
        <w:rPr>
          <w:rFonts w:eastAsia="Times New Roman"/>
          <w:lang w:eastAsia="pl-PL"/>
        </w:rPr>
        <w:tab/>
        <w:t>ust. 1 niniejszej umowy, z wyłączeniem przypadku określonego w § 4 ust. 2.</w:t>
      </w:r>
    </w:p>
    <w:p w14:paraId="3683498F" w14:textId="77777777" w:rsidR="00787816" w:rsidRDefault="00787816" w:rsidP="00787816">
      <w:pPr>
        <w:pStyle w:val="Standard"/>
        <w:jc w:val="both"/>
      </w:pPr>
      <w:r>
        <w:rPr>
          <w:rFonts w:eastAsia="Times New Roman"/>
          <w:lang w:eastAsia="pl-PL"/>
        </w:rPr>
        <w:tab/>
        <w:t>b) za zwłokę w zapłacie należnego wynagrodzenia w wysokości równej odsetkom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ustawowym obowiązującym w okresie pozostawania Zamawiającego w zwłoce, za</w:t>
      </w:r>
      <w:r>
        <w:rPr>
          <w:rFonts w:eastAsia="Times New Roman"/>
          <w:lang w:eastAsia="pl-PL"/>
        </w:rPr>
        <w:tab/>
        <w:t>każdy dzień zwłoki.</w:t>
      </w:r>
    </w:p>
    <w:p w14:paraId="65A9B7E2" w14:textId="77777777" w:rsidR="00787816" w:rsidRDefault="00787816" w:rsidP="00787816">
      <w:pPr>
        <w:pStyle w:val="Standard"/>
        <w:numPr>
          <w:ilvl w:val="0"/>
          <w:numId w:val="3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zobowiązany jest do zapłacenia Zamawiającemu kary umownej:</w:t>
      </w:r>
    </w:p>
    <w:p w14:paraId="3B003723" w14:textId="77777777" w:rsidR="00787816" w:rsidRDefault="00787816" w:rsidP="00787816">
      <w:pPr>
        <w:pStyle w:val="Standard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>a) za odstąpienie od umowy z przyczyn, za które Wykonawca ponosi odpowiedzialność</w:t>
      </w:r>
      <w:r>
        <w:rPr>
          <w:rFonts w:eastAsia="Times New Roman"/>
          <w:lang w:eastAsia="pl-PL"/>
        </w:rPr>
        <w:br/>
        <w:t xml:space="preserve">      w wysokości 20% wynagrodzenia określonego w § 6 ust. 1niniejszej umowy.</w:t>
      </w:r>
    </w:p>
    <w:p w14:paraId="125011FC" w14:textId="77777777" w:rsidR="00787816" w:rsidRDefault="00787816" w:rsidP="00787816">
      <w:pPr>
        <w:pStyle w:val="Standard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>b) za nienależyte wykonanie umowy w wysokości 10% wynagrodzenia określonego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ab/>
        <w:t>w § 6 ust. 1 umowy.</w:t>
      </w:r>
    </w:p>
    <w:p w14:paraId="24CEA2FA" w14:textId="401BEAA7" w:rsidR="00787816" w:rsidRDefault="00787816" w:rsidP="00787816">
      <w:pPr>
        <w:pStyle w:val="Standard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 przypadku, gdy kary umowne nie pokryją szkody poniesionej przez Zamawiającego może on dochodzić odszkodowania na zasadach ogólnych określonych w kodeksie cywilnym.</w:t>
      </w:r>
    </w:p>
    <w:p w14:paraId="346A6A4C" w14:textId="0F8B494E" w:rsidR="00B54632" w:rsidRDefault="00B54632" w:rsidP="00B54632">
      <w:pPr>
        <w:pStyle w:val="Standard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Zamawiający jest upoważniony do potrącenia należnych kar umownych z wynagrodzenia Wykonawcy, na co Wykonawca niniejszym wyraża zgodę.</w:t>
      </w:r>
    </w:p>
    <w:p w14:paraId="41CBF91E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br/>
        <w:t>§ 9</w:t>
      </w:r>
    </w:p>
    <w:p w14:paraId="4920BCE1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w szczególności może odstąpić od umowy w następujących przypadkach:</w:t>
      </w:r>
    </w:p>
    <w:p w14:paraId="07FADA6F" w14:textId="77777777" w:rsidR="00787816" w:rsidRDefault="00787816" w:rsidP="00787816">
      <w:pPr>
        <w:pStyle w:val="Akapitzlist"/>
        <w:numPr>
          <w:ilvl w:val="0"/>
          <w:numId w:val="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Wykonawca nie podjął wykonania obowiązków wynikających z niniejszej umowy,</w:t>
      </w:r>
    </w:p>
    <w:p w14:paraId="3D9A8DDF" w14:textId="77777777" w:rsidR="00787816" w:rsidRDefault="00787816" w:rsidP="00787816">
      <w:pPr>
        <w:pStyle w:val="Standard"/>
        <w:numPr>
          <w:ilvl w:val="0"/>
          <w:numId w:val="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rozpoczął wykonywania usługi bez uzasadnionych przyczyn albo nie kontynuuje jej pomimo wezwania Zamawiającego złożonego na piśmie,</w:t>
      </w:r>
    </w:p>
    <w:p w14:paraId="6D416AAB" w14:textId="77777777" w:rsidR="00787816" w:rsidRDefault="00787816" w:rsidP="00787816">
      <w:pPr>
        <w:pStyle w:val="Standard"/>
        <w:numPr>
          <w:ilvl w:val="0"/>
          <w:numId w:val="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Wykonawca nie wykonuje, którejkolwiek z czynności wymienionych w § 2 umowy.</w:t>
      </w:r>
    </w:p>
    <w:p w14:paraId="01A606FB" w14:textId="77777777" w:rsidR="00787816" w:rsidRDefault="00787816" w:rsidP="00787816">
      <w:pPr>
        <w:pStyle w:val="Standard"/>
        <w:ind w:left="360"/>
        <w:jc w:val="both"/>
        <w:rPr>
          <w:rFonts w:eastAsia="Times New Roman"/>
          <w:lang w:eastAsia="pl-PL"/>
        </w:rPr>
      </w:pPr>
    </w:p>
    <w:p w14:paraId="59666B2D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10</w:t>
      </w:r>
    </w:p>
    <w:p w14:paraId="492A8CB1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Wykonawca ponosi pełną odpowiedzialność za szkody poniesione przez osoby trzecie,</w:t>
      </w:r>
      <w:r>
        <w:rPr>
          <w:rFonts w:eastAsia="Times New Roman"/>
          <w:lang w:eastAsia="pl-PL"/>
        </w:rPr>
        <w:br/>
        <w:t>w tym właściciela (posiadacza) nieruchomości, powstałe w wyniku realizacji usługi.</w:t>
      </w:r>
    </w:p>
    <w:p w14:paraId="00644476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Wykonawca staje się posiadaczem i wytwórcą wszystkich odpadów niebezpiecznych powstałych w wyniku prowadzonych prac.</w:t>
      </w:r>
    </w:p>
    <w:p w14:paraId="21A31466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Na Wykonawcy spoczywają wszystkie obowiązki wynikające z niżej wymienionych aktów prawnych:</w:t>
      </w:r>
    </w:p>
    <w:p w14:paraId="08524302" w14:textId="77777777" w:rsidR="00787816" w:rsidRDefault="00787816" w:rsidP="00787816">
      <w:pPr>
        <w:pStyle w:val="Standard"/>
        <w:numPr>
          <w:ilvl w:val="1"/>
          <w:numId w:val="7"/>
        </w:numPr>
        <w:ind w:left="720" w:hanging="363"/>
        <w:jc w:val="both"/>
      </w:pPr>
      <w:r>
        <w:rPr>
          <w:rFonts w:eastAsia="Times New Roman"/>
          <w:lang w:eastAsia="pl-PL"/>
        </w:rPr>
        <w:t xml:space="preserve">ustawy z dnia 14 grudnia 2012 r. o odpadach </w:t>
      </w:r>
      <w:hyperlink r:id="rId5" w:history="1">
        <w:r>
          <w:rPr>
            <w:rStyle w:val="Hipercze"/>
          </w:rPr>
          <w:t>(Dz.U. z 2022 r. poz. 699)</w:t>
        </w:r>
      </w:hyperlink>
    </w:p>
    <w:p w14:paraId="56E15D32" w14:textId="0AC07C1B" w:rsidR="00787816" w:rsidRDefault="00787816" w:rsidP="00787816">
      <w:pPr>
        <w:pStyle w:val="Standard"/>
        <w:numPr>
          <w:ilvl w:val="1"/>
          <w:numId w:val="7"/>
        </w:numPr>
        <w:ind w:left="720" w:hanging="3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ustawy z dnia 13 września 1996 r. o utrzymaniu czystości i porządku w gminach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ab/>
      </w:r>
      <w:hyperlink r:id="rId6" w:history="1">
        <w:r>
          <w:rPr>
            <w:rStyle w:val="Hipercze"/>
          </w:rPr>
          <w:t>(</w:t>
        </w:r>
        <w:proofErr w:type="spellStart"/>
        <w:r w:rsidR="009015B8">
          <w:rPr>
            <w:rStyle w:val="Hipercze"/>
          </w:rPr>
          <w:t>t.j</w:t>
        </w:r>
        <w:proofErr w:type="spellEnd"/>
        <w:r w:rsidR="009015B8">
          <w:rPr>
            <w:rStyle w:val="Hipercze"/>
          </w:rPr>
          <w:t xml:space="preserve">. </w:t>
        </w:r>
        <w:r>
          <w:rPr>
            <w:rStyle w:val="Hipercze"/>
          </w:rPr>
          <w:t>Dz.U. z 202</w:t>
        </w:r>
        <w:r w:rsidR="009015B8">
          <w:rPr>
            <w:rStyle w:val="Hipercze"/>
          </w:rPr>
          <w:t>2</w:t>
        </w:r>
        <w:r>
          <w:rPr>
            <w:rStyle w:val="Hipercze"/>
          </w:rPr>
          <w:t xml:space="preserve"> r. poz. </w:t>
        </w:r>
        <w:r w:rsidR="009015B8">
          <w:rPr>
            <w:rStyle w:val="Hipercze"/>
          </w:rPr>
          <w:t>2519</w:t>
        </w:r>
        <w:r>
          <w:rPr>
            <w:rStyle w:val="Hipercze"/>
          </w:rPr>
          <w:t>)</w:t>
        </w:r>
      </w:hyperlink>
    </w:p>
    <w:p w14:paraId="1EC12D38" w14:textId="146856BA" w:rsidR="00787816" w:rsidRDefault="00787816" w:rsidP="00787816">
      <w:pPr>
        <w:pStyle w:val="Standard"/>
        <w:numPr>
          <w:ilvl w:val="1"/>
          <w:numId w:val="7"/>
        </w:numPr>
        <w:ind w:left="720" w:hanging="350"/>
        <w:jc w:val="both"/>
      </w:pPr>
      <w:r>
        <w:t xml:space="preserve">ustawy z dnia 27 kwietnia 2001 r. Prawo Ochrony Środowiska </w:t>
      </w:r>
      <w:hyperlink r:id="rId7" w:history="1">
        <w:r>
          <w:rPr>
            <w:rStyle w:val="Hipercze"/>
          </w:rPr>
          <w:t>(</w:t>
        </w:r>
        <w:proofErr w:type="spellStart"/>
        <w:r w:rsidR="009015B8">
          <w:rPr>
            <w:rStyle w:val="Hipercze"/>
          </w:rPr>
          <w:t>t.j</w:t>
        </w:r>
        <w:proofErr w:type="spellEnd"/>
        <w:r w:rsidR="009015B8">
          <w:rPr>
            <w:rStyle w:val="Hipercze"/>
          </w:rPr>
          <w:t xml:space="preserve">. </w:t>
        </w:r>
        <w:r>
          <w:rPr>
            <w:rStyle w:val="Hipercze"/>
          </w:rPr>
          <w:t>Dz.U. z 202</w:t>
        </w:r>
        <w:r w:rsidR="009015B8">
          <w:rPr>
            <w:rStyle w:val="Hipercze"/>
          </w:rPr>
          <w:t>2</w:t>
        </w:r>
        <w:r>
          <w:rPr>
            <w:rStyle w:val="Hipercze"/>
          </w:rPr>
          <w:t xml:space="preserve"> r. poz. </w:t>
        </w:r>
        <w:r w:rsidR="009015B8">
          <w:rPr>
            <w:rStyle w:val="Hipercze"/>
          </w:rPr>
          <w:t>2556</w:t>
        </w:r>
        <w:r>
          <w:rPr>
            <w:rStyle w:val="Hipercze"/>
          </w:rPr>
          <w:t>)</w:t>
        </w:r>
      </w:hyperlink>
      <w:r>
        <w:t xml:space="preserve"> ustawy z dnia 19 sierpnia 2011 r. o przewozie towarów niebezpiecznych </w:t>
      </w:r>
      <w:r>
        <w:br/>
        <w:t xml:space="preserve"> </w:t>
      </w:r>
      <w:r>
        <w:tab/>
      </w:r>
      <w:hyperlink r:id="rId8" w:history="1">
        <w:r>
          <w:rPr>
            <w:rStyle w:val="Hipercze"/>
          </w:rPr>
          <w:t>(Dz.U. z 202</w:t>
        </w:r>
        <w:r w:rsidR="009015B8">
          <w:rPr>
            <w:rStyle w:val="Hipercze"/>
          </w:rPr>
          <w:t>2</w:t>
        </w:r>
        <w:r>
          <w:rPr>
            <w:rStyle w:val="Hipercze"/>
          </w:rPr>
          <w:t xml:space="preserve"> r. poz. </w:t>
        </w:r>
        <w:r w:rsidR="009015B8">
          <w:rPr>
            <w:rStyle w:val="Hipercze"/>
          </w:rPr>
          <w:t>2147</w:t>
        </w:r>
      </w:hyperlink>
    </w:p>
    <w:p w14:paraId="73F07FF4" w14:textId="77777777" w:rsidR="00787816" w:rsidRDefault="00787816" w:rsidP="00787816">
      <w:pPr>
        <w:pStyle w:val="Standard"/>
        <w:numPr>
          <w:ilvl w:val="1"/>
          <w:numId w:val="7"/>
        </w:numPr>
        <w:ind w:left="720" w:hanging="350"/>
        <w:jc w:val="both"/>
      </w:pPr>
      <w:r>
        <w:t xml:space="preserve">uchwały z dnia 28 października 2011r Rady Gminy Michałów Nr XIII/82/2011 </w:t>
      </w:r>
      <w:r>
        <w:br/>
        <w:t xml:space="preserve"> </w:t>
      </w:r>
      <w:r>
        <w:tab/>
        <w:t>w sprawie przyjęcia Gminnego Programu Usuwania Azbestu,</w:t>
      </w:r>
    </w:p>
    <w:p w14:paraId="6C699FD6" w14:textId="77777777" w:rsidR="00787816" w:rsidRDefault="00787816" w:rsidP="00787816">
      <w:pPr>
        <w:pStyle w:val="Standard"/>
        <w:numPr>
          <w:ilvl w:val="1"/>
          <w:numId w:val="7"/>
        </w:numPr>
        <w:ind w:left="720" w:hanging="350"/>
        <w:jc w:val="both"/>
      </w:pPr>
      <w:r>
        <w:t xml:space="preserve">rozporządzenia Ministra Gospodarki, Pracy i Polityki Społecznej z dnia 2 kwietnia </w:t>
      </w:r>
      <w:r>
        <w:br/>
        <w:t xml:space="preserve"> </w:t>
      </w:r>
      <w:r>
        <w:tab/>
        <w:t xml:space="preserve">2004 r. w sprawie sposobów i warunków bezpiecznego użytkowania i usuwania </w:t>
      </w:r>
      <w:r>
        <w:tab/>
        <w:t>wyrobów zawierających azbest (Dz.U.2004.71.649.),</w:t>
      </w:r>
    </w:p>
    <w:p w14:paraId="2B25B9AC" w14:textId="77777777" w:rsidR="00787816" w:rsidRDefault="00787816" w:rsidP="00787816">
      <w:pPr>
        <w:pStyle w:val="Standard"/>
        <w:numPr>
          <w:ilvl w:val="1"/>
          <w:numId w:val="7"/>
        </w:numPr>
        <w:ind w:left="720" w:hanging="350"/>
        <w:jc w:val="both"/>
      </w:pPr>
      <w:r>
        <w:rPr>
          <w:rFonts w:eastAsia="Times New Roman"/>
          <w:lang w:eastAsia="pl-PL"/>
        </w:rPr>
        <w:t xml:space="preserve">rozporządzenia Ministra Gospodarki z dnia 13 grudnia 2010 r. w sprawie wymagań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ab/>
        <w:t xml:space="preserve">w zakresie wykorzystywania wyrobów zawierających azbest oraz wykorzystywania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ab/>
        <w:t xml:space="preserve">i oczyszczania instalacji lub urządzeń, w których były lub są wykorzystywane wyroby </w:t>
      </w:r>
      <w:r>
        <w:rPr>
          <w:rFonts w:eastAsia="Times New Roman"/>
          <w:lang w:eastAsia="pl-PL"/>
        </w:rPr>
        <w:tab/>
        <w:t>zawierające azbest (</w:t>
      </w:r>
      <w:r>
        <w:t>Dz.U.2011.8.31</w:t>
      </w:r>
      <w:r>
        <w:rPr>
          <w:rFonts w:eastAsia="Times New Roman"/>
          <w:lang w:eastAsia="pl-PL"/>
        </w:rPr>
        <w:t>).</w:t>
      </w:r>
    </w:p>
    <w:p w14:paraId="6150C8BC" w14:textId="77777777" w:rsidR="00787816" w:rsidRDefault="00787816" w:rsidP="00787816">
      <w:pPr>
        <w:pStyle w:val="Standard"/>
        <w:rPr>
          <w:rFonts w:eastAsia="Times New Roman"/>
          <w:b/>
          <w:bCs/>
          <w:lang w:eastAsia="pl-PL"/>
        </w:rPr>
      </w:pPr>
    </w:p>
    <w:p w14:paraId="7331B88C" w14:textId="77777777" w:rsidR="00787816" w:rsidRDefault="00787816" w:rsidP="00787816">
      <w:pPr>
        <w:pStyle w:val="Standard"/>
        <w:ind w:left="720" w:hanging="720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11</w:t>
      </w:r>
    </w:p>
    <w:p w14:paraId="5581D469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Wszelkie zmiany umowy wymagają formy pisemnej pod rygorem nieważności.</w:t>
      </w:r>
    </w:p>
    <w:p w14:paraId="70BE9C3B" w14:textId="77777777" w:rsidR="00787816" w:rsidRDefault="00787816" w:rsidP="00787816">
      <w:pPr>
        <w:pStyle w:val="Standard"/>
        <w:rPr>
          <w:rFonts w:eastAsia="Times New Roman"/>
          <w:b/>
          <w:bCs/>
          <w:lang w:eastAsia="pl-PL"/>
        </w:rPr>
      </w:pPr>
    </w:p>
    <w:p w14:paraId="5B7C6656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12</w:t>
      </w:r>
    </w:p>
    <w:p w14:paraId="4E6EE874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 uregulowanych niniejszą umową mają zastosowanie odpowiednie przepisy kodeksu cywilnego i ustawy – Prawo zamówień publicznych.</w:t>
      </w:r>
    </w:p>
    <w:p w14:paraId="0FD8839C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br/>
      </w:r>
    </w:p>
    <w:p w14:paraId="003DA682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13</w:t>
      </w:r>
    </w:p>
    <w:p w14:paraId="58296A7E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Właściwym do rozpoznania sporów wynikłych na tle realizacji umowy jest sąd</w:t>
      </w:r>
      <w:r>
        <w:rPr>
          <w:rFonts w:eastAsia="Times New Roman"/>
          <w:lang w:eastAsia="pl-PL"/>
        </w:rPr>
        <w:br/>
        <w:t>właściwy dla siedziby Zamawiającego.</w:t>
      </w:r>
    </w:p>
    <w:p w14:paraId="47E7567D" w14:textId="77777777" w:rsidR="00787816" w:rsidRDefault="00787816" w:rsidP="00787816">
      <w:pPr>
        <w:pStyle w:val="Standard"/>
        <w:jc w:val="both"/>
        <w:rPr>
          <w:rFonts w:eastAsia="Times New Roman"/>
          <w:b/>
          <w:bCs/>
          <w:lang w:eastAsia="pl-PL"/>
        </w:rPr>
      </w:pPr>
    </w:p>
    <w:p w14:paraId="10EDE529" w14:textId="77777777" w:rsidR="00787816" w:rsidRDefault="00787816" w:rsidP="00787816">
      <w:pPr>
        <w:pStyle w:val="Standard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14</w:t>
      </w:r>
    </w:p>
    <w:p w14:paraId="117D1104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egzemplarzach, po jednym dla Zamawiającego</w:t>
      </w:r>
      <w:r>
        <w:rPr>
          <w:rFonts w:eastAsia="Times New Roman"/>
          <w:lang w:eastAsia="pl-PL"/>
        </w:rPr>
        <w:br/>
        <w:t xml:space="preserve">i Wykonawcy.   </w:t>
      </w:r>
    </w:p>
    <w:p w14:paraId="060285FF" w14:textId="77777777" w:rsidR="00787816" w:rsidRDefault="00787816" w:rsidP="00787816">
      <w:pPr>
        <w:pStyle w:val="Standard"/>
        <w:jc w:val="both"/>
      </w:pPr>
    </w:p>
    <w:p w14:paraId="29DB3C50" w14:textId="77777777" w:rsidR="00787816" w:rsidRDefault="00787816" w:rsidP="00787816">
      <w:pPr>
        <w:pStyle w:val="Standard"/>
        <w:jc w:val="both"/>
      </w:pPr>
    </w:p>
    <w:p w14:paraId="5AA59723" w14:textId="77777777" w:rsidR="00787816" w:rsidRDefault="00787816" w:rsidP="00787816">
      <w:pPr>
        <w:pStyle w:val="Standard"/>
        <w:jc w:val="both"/>
      </w:pPr>
    </w:p>
    <w:p w14:paraId="1DA3FDE5" w14:textId="77777777" w:rsidR="00787816" w:rsidRDefault="00787816" w:rsidP="00787816">
      <w:pPr>
        <w:pStyle w:val="Standard"/>
        <w:jc w:val="both"/>
      </w:pPr>
    </w:p>
    <w:p w14:paraId="37500E69" w14:textId="77777777" w:rsidR="00787816" w:rsidRDefault="00787816" w:rsidP="00787816">
      <w:pPr>
        <w:pStyle w:val="Standard"/>
        <w:jc w:val="both"/>
      </w:pPr>
    </w:p>
    <w:p w14:paraId="1545B248" w14:textId="77777777" w:rsidR="00787816" w:rsidRDefault="00787816" w:rsidP="00787816">
      <w:pPr>
        <w:pStyle w:val="Standard"/>
        <w:jc w:val="both"/>
      </w:pPr>
      <w:r>
        <w:t>….................................................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</w:t>
      </w:r>
    </w:p>
    <w:p w14:paraId="2DD5295B" w14:textId="77777777" w:rsidR="00787816" w:rsidRDefault="00787816" w:rsidP="00787816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>Zamawiający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Wykonawca</w:t>
      </w:r>
    </w:p>
    <w:p w14:paraId="65A0608C" w14:textId="77777777" w:rsidR="00787816" w:rsidRDefault="00787816" w:rsidP="00787816"/>
    <w:p w14:paraId="54A4C88E" w14:textId="77777777" w:rsidR="00787816" w:rsidRDefault="00787816" w:rsidP="00787816"/>
    <w:p w14:paraId="50AEC66D" w14:textId="77777777" w:rsidR="00787816" w:rsidRDefault="00787816" w:rsidP="00787816"/>
    <w:p w14:paraId="5BFF3171" w14:textId="77777777" w:rsidR="00787816" w:rsidRDefault="00787816" w:rsidP="00787816"/>
    <w:p w14:paraId="6818A0D4" w14:textId="77777777" w:rsidR="00787816" w:rsidRDefault="00787816" w:rsidP="00787816"/>
    <w:p w14:paraId="2A935A4D" w14:textId="77777777" w:rsidR="00AA307D" w:rsidRDefault="00AA307D"/>
    <w:sectPr w:rsidR="00AA307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6927"/>
    <w:multiLevelType w:val="multilevel"/>
    <w:tmpl w:val="A1606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CA43CC"/>
    <w:multiLevelType w:val="multilevel"/>
    <w:tmpl w:val="4BD0F0F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7AB6440"/>
    <w:multiLevelType w:val="multilevel"/>
    <w:tmpl w:val="8C9849C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99332D"/>
    <w:multiLevelType w:val="multilevel"/>
    <w:tmpl w:val="F82691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F5776A2"/>
    <w:multiLevelType w:val="multilevel"/>
    <w:tmpl w:val="0C22C81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333341967">
    <w:abstractNumId w:val="2"/>
  </w:num>
  <w:num w:numId="2" w16cid:durableId="808670959">
    <w:abstractNumId w:val="4"/>
  </w:num>
  <w:num w:numId="3" w16cid:durableId="1501237580">
    <w:abstractNumId w:val="1"/>
  </w:num>
  <w:num w:numId="4" w16cid:durableId="1059406135">
    <w:abstractNumId w:val="3"/>
  </w:num>
  <w:num w:numId="5" w16cid:durableId="701592080">
    <w:abstractNumId w:val="1"/>
    <w:lvlOverride w:ilvl="0">
      <w:startOverride w:val="1"/>
    </w:lvlOverride>
  </w:num>
  <w:num w:numId="6" w16cid:durableId="1669359937">
    <w:abstractNumId w:val="3"/>
    <w:lvlOverride w:ilvl="0">
      <w:startOverride w:val="1"/>
    </w:lvlOverride>
  </w:num>
  <w:num w:numId="7" w16cid:durableId="154254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16"/>
    <w:rsid w:val="006F24E2"/>
    <w:rsid w:val="0076392F"/>
    <w:rsid w:val="00787816"/>
    <w:rsid w:val="00793A52"/>
    <w:rsid w:val="00863296"/>
    <w:rsid w:val="009015B8"/>
    <w:rsid w:val="00AA307D"/>
    <w:rsid w:val="00B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3371"/>
  <w15:chartTrackingRefBased/>
  <w15:docId w15:val="{F08D7895-90F9-4EB0-9ED6-885CCDC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7816"/>
    <w:pPr>
      <w:spacing w:after="120"/>
    </w:pPr>
  </w:style>
  <w:style w:type="paragraph" w:customStyle="1" w:styleId="Standarduser">
    <w:name w:val="Standard (user)"/>
    <w:rsid w:val="00787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de-DE" w:eastAsia="zh-CN" w:bidi="hi-IN"/>
    </w:rPr>
  </w:style>
  <w:style w:type="paragraph" w:styleId="Akapitzlist">
    <w:name w:val="List Paragraph"/>
    <w:basedOn w:val="Standard"/>
    <w:rsid w:val="00787816"/>
    <w:pPr>
      <w:ind w:left="720"/>
    </w:pPr>
  </w:style>
  <w:style w:type="numbering" w:customStyle="1" w:styleId="WW8Num4">
    <w:name w:val="WW8Num4"/>
    <w:basedOn w:val="Bezlisty"/>
    <w:rsid w:val="00787816"/>
    <w:pPr>
      <w:numPr>
        <w:numId w:val="1"/>
      </w:numPr>
    </w:pPr>
  </w:style>
  <w:style w:type="numbering" w:customStyle="1" w:styleId="WW8Num3">
    <w:name w:val="WW8Num3"/>
    <w:basedOn w:val="Bezlisty"/>
    <w:rsid w:val="00787816"/>
    <w:pPr>
      <w:numPr>
        <w:numId w:val="2"/>
      </w:numPr>
    </w:pPr>
  </w:style>
  <w:style w:type="numbering" w:customStyle="1" w:styleId="WW8Num1">
    <w:name w:val="WW8Num1"/>
    <w:basedOn w:val="Bezlisty"/>
    <w:rsid w:val="00787816"/>
    <w:pPr>
      <w:numPr>
        <w:numId w:val="3"/>
      </w:numPr>
    </w:pPr>
  </w:style>
  <w:style w:type="numbering" w:customStyle="1" w:styleId="WW8Num2">
    <w:name w:val="WW8Num2"/>
    <w:basedOn w:val="Bezlisty"/>
    <w:rsid w:val="00787816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787816"/>
    <w:rPr>
      <w:color w:val="0000FF"/>
      <w:u w:val="single"/>
    </w:rPr>
  </w:style>
  <w:style w:type="character" w:customStyle="1" w:styleId="StrongEmphasis">
    <w:name w:val="Strong Emphasis"/>
    <w:rsid w:val="0078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ygyy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zyge3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zgqydm" TargetMode="External"/><Relationship Id="rId5" Type="http://schemas.openxmlformats.org/officeDocument/2006/relationships/hyperlink" Target="https://sip.legalis.pl/document-view.seam?documentId=mfrxilrtg4ytomzzga4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Purtak</dc:creator>
  <cp:keywords/>
  <dc:description/>
  <cp:lastModifiedBy>Dorota Purtak</cp:lastModifiedBy>
  <cp:revision>5</cp:revision>
  <dcterms:created xsi:type="dcterms:W3CDTF">2023-02-08T14:04:00Z</dcterms:created>
  <dcterms:modified xsi:type="dcterms:W3CDTF">2023-02-09T13:02:00Z</dcterms:modified>
</cp:coreProperties>
</file>