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16BD" w14:textId="246EEA23" w:rsidR="008B47D6" w:rsidRPr="00610CB9" w:rsidRDefault="007B1C89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ZARZĄDZENIE Nr O.</w:t>
      </w:r>
      <w:r w:rsidR="0016488F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2.2023</w:t>
      </w:r>
    </w:p>
    <w:p w14:paraId="6944A389" w14:textId="2122E214" w:rsidR="001772A5" w:rsidRPr="00610CB9" w:rsidRDefault="001772A5" w:rsidP="00DD4754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WÓJTA GMINY MICHAŁÓW </w:t>
      </w:r>
    </w:p>
    <w:p w14:paraId="5EF03BC9" w14:textId="32E8F919" w:rsidR="001772A5" w:rsidRPr="00610CB9" w:rsidRDefault="001772A5" w:rsidP="00866450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z dnia </w:t>
      </w:r>
      <w:r w:rsidR="0016488F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20 stycznia 2023 roku</w:t>
      </w:r>
    </w:p>
    <w:p w14:paraId="4798DFA5" w14:textId="543030D9" w:rsidR="008B47D6" w:rsidRDefault="008B47D6" w:rsidP="00CB4F8B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w sprawie</w:t>
      </w:r>
      <w:r w:rsidR="001772A5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przeprowadzenia konsultacji społecznych dotyczących projektu </w:t>
      </w:r>
      <w:r w:rsidR="00423F4D"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uchwały w sprawie </w:t>
      </w:r>
      <w:r w:rsidR="00F326A3">
        <w:rPr>
          <w:rFonts w:ascii="Times New Roman" w:hAnsi="Times New Roman" w:cs="Times New Roman"/>
          <w:b/>
          <w:bCs/>
          <w:kern w:val="36"/>
          <w:sz w:val="22"/>
          <w:szCs w:val="22"/>
        </w:rPr>
        <w:t>przyjęcia Gminnej Strategii Rozwiązywania Problemów Społecznych Gminy Michałów na lata 2023-2028</w:t>
      </w:r>
      <w:r w:rsidR="00CB4F8B"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>.</w:t>
      </w:r>
    </w:p>
    <w:p w14:paraId="60CD46BF" w14:textId="77777777" w:rsidR="00610CB9" w:rsidRPr="00610CB9" w:rsidRDefault="00610CB9" w:rsidP="00CB4F8B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EC886E5" w14:textId="3CD93827" w:rsidR="008B47D6" w:rsidRPr="00610CB9" w:rsidRDefault="008B47D6" w:rsidP="00346E01">
      <w:pPr>
        <w:pStyle w:val="Styl"/>
        <w:shd w:val="clear" w:color="auto" w:fill="FFFFFF"/>
        <w:ind w:right="5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podstawie art.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5a,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30, ust. 1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dnia 8 marca 1990 r. o samorządzie gminnym (Dz. U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53F2A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20</w:t>
      </w:r>
      <w:r w:rsidR="00CB4F8B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A53F2A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poz.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559, 583, 1005, 1079 i 1561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art. 5 ust. 2 pkt 3 us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tawy z dnia 24 kwietnia 2003 r.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o działalności pożytku publicznego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 wolontariacie (Dz. U. z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20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poz</w:t>
      </w:r>
      <w:r w:rsidR="00014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327, 1265 i 1812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w związku </w:t>
      </w:r>
      <w:r w:rsidR="00071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uchwałą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Nr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XI/83/2019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Rady Gminy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Michałów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dnia 26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lipca 2019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r. w sprawie określenia zasad i trybu przeprowadzenia konsultacji społecznych </w:t>
      </w:r>
      <w:r w:rsidR="00327002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 mieszkańcami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gminy oraz uchwałą Nr IX/55/2011 Rady Gminy Michałów z dnia 28 czerwca 2011 r. w sprawie określenia szczegółowego sposobu konsultowania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14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organizacjami pozarządowymi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 podmiotami wymienionymi w art. 3 ust 3 ustawy </w:t>
      </w:r>
      <w:r w:rsidR="00071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 projektów aktów prawa miejscowego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dziedzinach dotyczących działalności statutowej tych organizacji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zarządzam, co następuje: </w:t>
      </w:r>
    </w:p>
    <w:p w14:paraId="2ADA3C68" w14:textId="0294343B" w:rsidR="00610CB9" w:rsidRPr="00610CB9" w:rsidRDefault="008B47D6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0F5F1F0C" w14:textId="744C0A01" w:rsidR="00F326A3" w:rsidRPr="00F326A3" w:rsidRDefault="00071474" w:rsidP="00F326A3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sz w:val="20"/>
          <w:szCs w:val="20"/>
        </w:rPr>
        <w:t xml:space="preserve">Przeprowadza się z inicjatywy Wójta Gminy Michałów konsultacje społeczne z mieszkańcami Gminy Michałów oraz organizacjami pozarządowymi i podmiotami wymienionymi w art. 3 ust. 3 ustawy z dnia </w:t>
      </w:r>
      <w:r w:rsidR="00014474" w:rsidRPr="00610CB9">
        <w:rPr>
          <w:rFonts w:ascii="Times New Roman" w:hAnsi="Times New Roman" w:cs="Times New Roman"/>
          <w:sz w:val="20"/>
          <w:szCs w:val="20"/>
        </w:rPr>
        <w:t xml:space="preserve"> </w:t>
      </w:r>
      <w:r w:rsidRPr="00610CB9">
        <w:rPr>
          <w:rFonts w:ascii="Times New Roman" w:hAnsi="Times New Roman" w:cs="Times New Roman"/>
          <w:sz w:val="20"/>
          <w:szCs w:val="20"/>
        </w:rPr>
        <w:t xml:space="preserve">24 kwietnia 2003 r. </w:t>
      </w:r>
      <w:r w:rsidR="00327002">
        <w:rPr>
          <w:rFonts w:ascii="Times New Roman" w:hAnsi="Times New Roman" w:cs="Times New Roman"/>
          <w:sz w:val="20"/>
          <w:szCs w:val="20"/>
        </w:rPr>
        <w:br/>
      </w:r>
      <w:r w:rsidRPr="00610CB9">
        <w:rPr>
          <w:rFonts w:ascii="Times New Roman" w:hAnsi="Times New Roman" w:cs="Times New Roman"/>
          <w:sz w:val="20"/>
          <w:szCs w:val="20"/>
        </w:rPr>
        <w:t xml:space="preserve">o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="00B75222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dotyczące projektu</w:t>
      </w:r>
      <w:r w:rsidR="00F326A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uchwały w sprawie </w:t>
      </w:r>
      <w:r w:rsidR="00F326A3" w:rsidRPr="00F326A3">
        <w:rPr>
          <w:rFonts w:ascii="Times New Roman" w:hAnsi="Times New Roman" w:cs="Times New Roman"/>
          <w:bCs/>
          <w:kern w:val="36"/>
          <w:sz w:val="20"/>
          <w:szCs w:val="20"/>
        </w:rPr>
        <w:t>przyjęcia Gminnej Strategii Rozwiązywania Problemów Społecznych Gminy Michałów na lata 2023-2028.</w:t>
      </w:r>
    </w:p>
    <w:p w14:paraId="5D8CE715" w14:textId="1EF0BA6D" w:rsidR="008B47D6" w:rsidRPr="00610CB9" w:rsidRDefault="00071474" w:rsidP="000714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stanowiącym załącznik Nr 1 do niniejszego zarządzenia.</w:t>
      </w:r>
    </w:p>
    <w:p w14:paraId="03C9EC03" w14:textId="3B31DA65" w:rsidR="00610CB9" w:rsidRPr="00610CB9" w:rsidRDefault="00B45B84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269265A0" w14:textId="314E95DB" w:rsidR="00B45B84" w:rsidRPr="00610CB9" w:rsidRDefault="00B45B84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rozpoczęcia konsultacji s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połecznych ustala się na dzień 2</w:t>
      </w:r>
      <w:r w:rsidR="00F326A3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326A3">
        <w:rPr>
          <w:rFonts w:ascii="Times New Roman" w:eastAsia="Times New Roman" w:hAnsi="Times New Roman" w:cs="Times New Roman"/>
          <w:sz w:val="20"/>
          <w:szCs w:val="20"/>
          <w:lang w:eastAsia="pl-PL"/>
        </w:rPr>
        <w:t>styczeń 2023 roku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a termin zakończenia na dzień</w:t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326A3">
        <w:rPr>
          <w:rFonts w:ascii="Times New Roman" w:eastAsia="Times New Roman" w:hAnsi="Times New Roman" w:cs="Times New Roman"/>
          <w:sz w:val="20"/>
          <w:szCs w:val="20"/>
          <w:lang w:eastAsia="pl-PL"/>
        </w:rPr>
        <w:t>27 stycznia 2023 roku.</w:t>
      </w:r>
    </w:p>
    <w:p w14:paraId="53B73443" w14:textId="25013A9A" w:rsidR="00610CB9" w:rsidRPr="00610CB9" w:rsidRDefault="00B45B84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23F17CBD" w14:textId="40EE9F09" w:rsidR="008B47D6" w:rsidRPr="00610CB9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Konsultacje społeczne skierowane są do mieszkańców Gminy Michałów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podmiotów wymieniony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art. 3 ust. 3 ustawy z dnia 24 kwietnia 2003 r. o 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obejmują swym zasięgiem Gminę Michałów.</w:t>
      </w:r>
    </w:p>
    <w:p w14:paraId="024B2399" w14:textId="77777777" w:rsidR="00B75222" w:rsidRPr="00610CB9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Celem konsultacji jest zebranie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opinii, uwag i propozycji podmiotów wymienionych w ust. 1 w sprawie projektu uchwały poddanego konsultacjom.</w:t>
      </w:r>
    </w:p>
    <w:p w14:paraId="248BCF71" w14:textId="30E6E58E" w:rsidR="00610CB9" w:rsidRPr="00610CB9" w:rsidRDefault="008B47D6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§ </w:t>
      </w:r>
      <w:r w:rsidR="005810ED"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245D01E2" w14:textId="4A69E298" w:rsidR="007826AF" w:rsidRPr="00610CB9" w:rsidRDefault="007826AF" w:rsidP="00346E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8B47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Konsultacje przeprowadz</w:t>
      </w:r>
      <w:r w:rsidR="005E263F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się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poprzez umieszczenie 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ogłoszenia o konsultacjach wraz z projektem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uchwały, o którym mowa w § 1</w:t>
      </w:r>
      <w:r w:rsidR="00A20171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stronie internetowej Gminy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(www.michalow.pl)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Biuletynie Informacji Publicznej 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E44D1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www.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michalow.bip.gov.pl)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tablicy ogłoszeń w siedzibie Urzędu Gminy w Michałowie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Treść ogłoszenia stanowi załącznik Nr 2 do niniejszego zarządzenia.</w:t>
      </w:r>
    </w:p>
    <w:p w14:paraId="1F1E0489" w14:textId="77777777" w:rsidR="007826AF" w:rsidRPr="00610CB9" w:rsidRDefault="007826AF" w:rsidP="00782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2. Konsultacje przeprowadz</w:t>
      </w:r>
      <w:r w:rsidR="005E263F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a się w formie pisemnej poprzez:</w:t>
      </w:r>
    </w:p>
    <w:p w14:paraId="783C1C1C" w14:textId="77777777" w:rsidR="00327002" w:rsidRDefault="005E263F" w:rsidP="00327002">
      <w:pPr>
        <w:rPr>
          <w:rFonts w:ascii="Times New Roman" w:hAnsi="Times New Roman" w:cs="Times New Roman"/>
          <w:bCs/>
          <w:sz w:val="20"/>
          <w:szCs w:val="20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a) zbieranie uwag i propozycji </w:t>
      </w:r>
      <w:r w:rsidR="00AC499D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mieszkańców 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na „Formularzu zgłaszania uwag i propozycji</w:t>
      </w:r>
      <w:r w:rsidR="00866450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projektu uchwały</w:t>
      </w:r>
      <w:r w:rsidR="00F326A3" w:rsidRPr="00F326A3">
        <w:rPr>
          <w:rFonts w:ascii="Times New Roman" w:hAnsi="Times New Roman" w:cs="Times New Roman"/>
          <w:b/>
          <w:w w:val="107"/>
          <w:shd w:val="clear" w:color="auto" w:fill="FFFFFF"/>
        </w:rPr>
        <w:t xml:space="preserve"> </w:t>
      </w:r>
      <w:r w:rsidR="00F326A3" w:rsidRPr="00F326A3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F326A3" w:rsidRPr="00F326A3">
        <w:rPr>
          <w:rFonts w:ascii="Times New Roman" w:hAnsi="Times New Roman" w:cs="Times New Roman"/>
          <w:sz w:val="20"/>
          <w:szCs w:val="20"/>
        </w:rPr>
        <w:t xml:space="preserve">sprawie </w:t>
      </w:r>
      <w:r w:rsidR="00F326A3" w:rsidRPr="00F326A3">
        <w:rPr>
          <w:rFonts w:ascii="Times New Roman" w:hAnsi="Times New Roman" w:cs="Times New Roman"/>
          <w:bCs/>
          <w:sz w:val="20"/>
          <w:szCs w:val="20"/>
        </w:rPr>
        <w:t>przyjęcia Gminnej Strategii Rozwiązywania Problemów Społecznych Gminy Michałów na lata 2023-2028</w:t>
      </w:r>
      <w:r w:rsidR="00F326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stanowiącym zał</w:t>
      </w:r>
      <w:r w:rsidR="0006014B" w:rsidRPr="00610CB9">
        <w:rPr>
          <w:rFonts w:ascii="Times New Roman" w:hAnsi="Times New Roman" w:cs="Times New Roman"/>
          <w:bCs/>
          <w:kern w:val="36"/>
          <w:sz w:val="20"/>
          <w:szCs w:val="20"/>
        </w:rPr>
        <w:t>ącznik Nr 3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zarządzenia;</w:t>
      </w:r>
      <w:r w:rsidR="00F326A3">
        <w:rPr>
          <w:rFonts w:ascii="Times New Roman" w:hAnsi="Times New Roman" w:cs="Times New Roman"/>
          <w:bCs/>
          <w:sz w:val="20"/>
          <w:szCs w:val="20"/>
        </w:rPr>
        <w:br/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b) przyjmowanie opinii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od organizacji pozarządowych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na „Formularzu zgłaszania opinii” stanowiący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m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załącznik Nr </w:t>
      </w:r>
      <w:r w:rsidR="0006014B" w:rsidRPr="00610CB9">
        <w:rPr>
          <w:rFonts w:ascii="Times New Roman" w:hAnsi="Times New Roman" w:cs="Times New Roman"/>
          <w:bCs/>
          <w:kern w:val="36"/>
          <w:sz w:val="20"/>
          <w:szCs w:val="20"/>
        </w:rPr>
        <w:t>4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</w:p>
    <w:p w14:paraId="2E7A4FE7" w14:textId="350F5143" w:rsidR="00E11C67" w:rsidRPr="00327002" w:rsidRDefault="007268B2" w:rsidP="00327002">
      <w:pPr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3. 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Formularze konsultacyjne udostępnia się do pobrania w sekretariacie Urzędu Gminy w Michałowie i na stronach internetowych, o których mowa w </w:t>
      </w:r>
      <w:r w:rsidR="00E11C67"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 ust. 1.</w:t>
      </w:r>
    </w:p>
    <w:p w14:paraId="255820B8" w14:textId="5139A990" w:rsidR="007268B2" w:rsidRPr="00610CB9" w:rsidRDefault="00E11C67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4. 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Wypełnione formularze, o których mowa w ust. 2 należy składać w niep</w:t>
      </w:r>
      <w:r w:rsidR="007B1C89" w:rsidRPr="00610CB9">
        <w:rPr>
          <w:rFonts w:ascii="Times New Roman" w:hAnsi="Times New Roman" w:cs="Times New Roman"/>
          <w:bCs/>
          <w:kern w:val="36"/>
          <w:sz w:val="20"/>
          <w:szCs w:val="20"/>
        </w:rPr>
        <w:t>rzekraczalnym terminie do dnia</w:t>
      </w:r>
      <w:r w:rsidR="0021452B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F326A3">
        <w:rPr>
          <w:rFonts w:ascii="Times New Roman" w:hAnsi="Times New Roman" w:cs="Times New Roman"/>
          <w:bCs/>
          <w:kern w:val="36"/>
          <w:sz w:val="20"/>
          <w:szCs w:val="20"/>
        </w:rPr>
        <w:t>27 stycznia 2023 roku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godz. 15.00:</w:t>
      </w:r>
    </w:p>
    <w:p w14:paraId="40EBF77A" w14:textId="4C3DB82B" w:rsidR="007268B2" w:rsidRPr="00610CB9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ab/>
        <w:t>a) w sekretariacie Urzędu Gminy w Michałowie; 28-411 Michałów 115, przy czym w przypadku przesłania pocztą decydujące znaczenie dla zachowani</w:t>
      </w:r>
      <w:r w:rsidR="00C710C6" w:rsidRPr="00610CB9">
        <w:rPr>
          <w:rFonts w:ascii="Times New Roman" w:hAnsi="Times New Roman" w:cs="Times New Roman"/>
          <w:bCs/>
          <w:kern w:val="36"/>
          <w:sz w:val="20"/>
          <w:szCs w:val="20"/>
        </w:rPr>
        <w:t>a terminu ma data wpływu do Urzę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du Gminy</w:t>
      </w:r>
      <w:r w:rsidR="0021452B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w Michałowie, a nie data stempla pocztowego lub</w:t>
      </w:r>
    </w:p>
    <w:p w14:paraId="3781EBD9" w14:textId="76CF1705" w:rsidR="000F6B72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ab/>
        <w:t>b) drogą elektroniczną na adres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e-mail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: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michalow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@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>op.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pl</w:t>
      </w:r>
      <w:r w:rsidR="000F6B72" w:rsidRPr="00610CB9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</w:p>
    <w:p w14:paraId="01B30D03" w14:textId="77777777" w:rsidR="00610CB9" w:rsidRPr="00610CB9" w:rsidRDefault="00610CB9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</w:p>
    <w:p w14:paraId="1AB31B40" w14:textId="6E398D19" w:rsidR="00610CB9" w:rsidRPr="00610CB9" w:rsidRDefault="007826AF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5</w:t>
      </w:r>
    </w:p>
    <w:p w14:paraId="1A818714" w14:textId="7627C18F" w:rsidR="00610CB9" w:rsidRPr="00610CB9" w:rsidRDefault="000F6B72" w:rsidP="000F6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Wykonanie zarządzenia powierza się Sekretarzowi Gminy.</w:t>
      </w:r>
    </w:p>
    <w:p w14:paraId="1BB6FD25" w14:textId="77777777" w:rsidR="004B66C8" w:rsidRPr="00610CB9" w:rsidRDefault="000F6B72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6</w:t>
      </w:r>
    </w:p>
    <w:p w14:paraId="4138F3BA" w14:textId="77777777" w:rsidR="00610CB9" w:rsidRPr="00610CB9" w:rsidRDefault="004B66C8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Zarządzenie wchodzi w życie z dniem podjęcia.</w:t>
      </w:r>
      <w:r w:rsidR="0090091A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</w:t>
      </w:r>
    </w:p>
    <w:p w14:paraId="1F288A22" w14:textId="1A587C3D" w:rsidR="00610CB9" w:rsidRDefault="0090091A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Michałów</w:t>
      </w:r>
    </w:p>
    <w:p w14:paraId="4FA2F22C" w14:textId="77777777" w:rsidR="00C3414B" w:rsidRPr="00610CB9" w:rsidRDefault="00C3414B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A407E" w14:textId="6C9248A3" w:rsidR="008F3B43" w:rsidRPr="00610CB9" w:rsidRDefault="00610CB9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Mirosław Walasek </w:t>
      </w:r>
      <w:r w:rsidR="0090091A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</w:p>
    <w:sectPr w:rsidR="008F3B43" w:rsidRPr="00610CB9" w:rsidSect="00B45B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1D85"/>
    <w:multiLevelType w:val="hybridMultilevel"/>
    <w:tmpl w:val="40D48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C2F4B"/>
    <w:multiLevelType w:val="hybridMultilevel"/>
    <w:tmpl w:val="8682B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209B0"/>
    <w:multiLevelType w:val="hybridMultilevel"/>
    <w:tmpl w:val="E25E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D6"/>
    <w:rsid w:val="00014474"/>
    <w:rsid w:val="000419AE"/>
    <w:rsid w:val="00052C54"/>
    <w:rsid w:val="0006014B"/>
    <w:rsid w:val="00066114"/>
    <w:rsid w:val="00071474"/>
    <w:rsid w:val="000F6B72"/>
    <w:rsid w:val="00113B6D"/>
    <w:rsid w:val="00156376"/>
    <w:rsid w:val="0016488F"/>
    <w:rsid w:val="001772A5"/>
    <w:rsid w:val="001F26AB"/>
    <w:rsid w:val="0021452B"/>
    <w:rsid w:val="002D24D4"/>
    <w:rsid w:val="00327002"/>
    <w:rsid w:val="00346E01"/>
    <w:rsid w:val="00423F4D"/>
    <w:rsid w:val="004A17FA"/>
    <w:rsid w:val="004B66C8"/>
    <w:rsid w:val="004F1D28"/>
    <w:rsid w:val="005122AB"/>
    <w:rsid w:val="0054166A"/>
    <w:rsid w:val="005437B3"/>
    <w:rsid w:val="005810ED"/>
    <w:rsid w:val="00591F4A"/>
    <w:rsid w:val="005E263F"/>
    <w:rsid w:val="00610CB9"/>
    <w:rsid w:val="0062532A"/>
    <w:rsid w:val="006523CF"/>
    <w:rsid w:val="007268B2"/>
    <w:rsid w:val="0073789F"/>
    <w:rsid w:val="007733C8"/>
    <w:rsid w:val="007826AF"/>
    <w:rsid w:val="007B1C89"/>
    <w:rsid w:val="008435D8"/>
    <w:rsid w:val="00866450"/>
    <w:rsid w:val="008B47D6"/>
    <w:rsid w:val="008F3B43"/>
    <w:rsid w:val="0090091A"/>
    <w:rsid w:val="00993718"/>
    <w:rsid w:val="009B7B9A"/>
    <w:rsid w:val="00A05195"/>
    <w:rsid w:val="00A20171"/>
    <w:rsid w:val="00A52863"/>
    <w:rsid w:val="00A53F2A"/>
    <w:rsid w:val="00A721AD"/>
    <w:rsid w:val="00A75BC1"/>
    <w:rsid w:val="00AC499D"/>
    <w:rsid w:val="00B17391"/>
    <w:rsid w:val="00B45B84"/>
    <w:rsid w:val="00B75222"/>
    <w:rsid w:val="00BD30D6"/>
    <w:rsid w:val="00C3414B"/>
    <w:rsid w:val="00C710C6"/>
    <w:rsid w:val="00CB4F8B"/>
    <w:rsid w:val="00D507DC"/>
    <w:rsid w:val="00DB0D6F"/>
    <w:rsid w:val="00DD4754"/>
    <w:rsid w:val="00E11C67"/>
    <w:rsid w:val="00E4174B"/>
    <w:rsid w:val="00E44D14"/>
    <w:rsid w:val="00E82F6C"/>
    <w:rsid w:val="00EB49D3"/>
    <w:rsid w:val="00EF260D"/>
    <w:rsid w:val="00F326A3"/>
    <w:rsid w:val="00F85949"/>
    <w:rsid w:val="00F9787E"/>
    <w:rsid w:val="00FD0D4F"/>
    <w:rsid w:val="00FD0ECE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D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B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0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10ED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435D8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D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B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0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10ED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435D8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3CE4-2727-4EAD-AE93-F1BA6A0A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Magdalena Ziółkowska</cp:lastModifiedBy>
  <cp:revision>4</cp:revision>
  <cp:lastPrinted>2022-10-26T06:43:00Z</cp:lastPrinted>
  <dcterms:created xsi:type="dcterms:W3CDTF">2023-01-20T08:36:00Z</dcterms:created>
  <dcterms:modified xsi:type="dcterms:W3CDTF">2023-01-20T08:43:00Z</dcterms:modified>
</cp:coreProperties>
</file>